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CC" w:rsidRPr="00BE2C97" w:rsidRDefault="007477CC" w:rsidP="00BE2C97">
      <w:pPr>
        <w:jc w:val="both"/>
        <w:rPr>
          <w:rFonts w:ascii="Arial" w:hAnsi="Arial" w:cs="Arial"/>
          <w:b/>
        </w:rPr>
      </w:pPr>
      <w:bookmarkStart w:id="0" w:name="_GoBack"/>
      <w:r w:rsidRPr="00BE2C97">
        <w:rPr>
          <w:rFonts w:ascii="Arial" w:hAnsi="Arial" w:cs="Arial"/>
          <w:b/>
        </w:rPr>
        <w:t>РОССИЙСКАЯ    ФЕДЕРАЦИЯ</w:t>
      </w:r>
    </w:p>
    <w:p w:rsidR="007477CC" w:rsidRPr="00BE2C97" w:rsidRDefault="007477CC" w:rsidP="00BE2C97">
      <w:pPr>
        <w:jc w:val="both"/>
        <w:rPr>
          <w:rFonts w:ascii="Arial" w:hAnsi="Arial" w:cs="Arial"/>
          <w:b/>
        </w:rPr>
      </w:pPr>
      <w:r w:rsidRPr="00BE2C97">
        <w:rPr>
          <w:rFonts w:ascii="Arial" w:hAnsi="Arial" w:cs="Arial"/>
          <w:b/>
        </w:rPr>
        <w:t>КРАСНОЯРСКИЙ   КРАЙ  КРАСНОТУРАНСКИЙ  РАЙОН    ВОСТОЧЕНСКИЙ СЕЛЬСКИЙ СОВЕТ ДЕПУТАТОВ</w:t>
      </w:r>
    </w:p>
    <w:p w:rsidR="007477CC" w:rsidRPr="00BE2C97" w:rsidRDefault="007477CC" w:rsidP="00BE2C97">
      <w:pPr>
        <w:jc w:val="both"/>
        <w:rPr>
          <w:rFonts w:ascii="Arial" w:hAnsi="Arial" w:cs="Arial"/>
          <w:b/>
        </w:rPr>
      </w:pPr>
    </w:p>
    <w:p w:rsidR="007477CC" w:rsidRPr="00BE2C97" w:rsidRDefault="007477CC" w:rsidP="00BE2C97">
      <w:pPr>
        <w:jc w:val="both"/>
        <w:rPr>
          <w:rFonts w:ascii="Arial" w:hAnsi="Arial" w:cs="Arial"/>
          <w:b/>
        </w:rPr>
      </w:pPr>
      <w:r w:rsidRPr="00BE2C97">
        <w:rPr>
          <w:rFonts w:ascii="Arial" w:hAnsi="Arial" w:cs="Arial"/>
          <w:b/>
        </w:rPr>
        <w:t>РЕШЕНИЕ</w:t>
      </w:r>
    </w:p>
    <w:p w:rsidR="007477CC" w:rsidRPr="00BE2C97" w:rsidRDefault="007477CC" w:rsidP="00BE2C97">
      <w:pPr>
        <w:jc w:val="both"/>
        <w:rPr>
          <w:rFonts w:ascii="Arial" w:hAnsi="Arial" w:cs="Arial"/>
        </w:rPr>
      </w:pPr>
      <w:r w:rsidRPr="00BE2C97">
        <w:rPr>
          <w:rFonts w:ascii="Arial" w:hAnsi="Arial" w:cs="Arial"/>
        </w:rPr>
        <w:t xml:space="preserve">                                                    </w:t>
      </w:r>
    </w:p>
    <w:p w:rsidR="007477CC" w:rsidRPr="00BE2C97" w:rsidRDefault="007477CC" w:rsidP="00BE2C97">
      <w:pPr>
        <w:jc w:val="both"/>
        <w:rPr>
          <w:rFonts w:ascii="Arial" w:hAnsi="Arial" w:cs="Arial"/>
        </w:rPr>
      </w:pPr>
      <w:r w:rsidRPr="00BE2C97">
        <w:rPr>
          <w:rFonts w:ascii="Arial" w:hAnsi="Arial" w:cs="Arial"/>
        </w:rPr>
        <w:t>23.12.2020                                         с. Восточное                  № 5-19-р</w:t>
      </w:r>
    </w:p>
    <w:p w:rsidR="007477CC" w:rsidRPr="00BE2C97" w:rsidRDefault="007477CC" w:rsidP="00BE2C97">
      <w:pPr>
        <w:jc w:val="both"/>
        <w:rPr>
          <w:rFonts w:ascii="Arial" w:hAnsi="Arial" w:cs="Arial"/>
        </w:rPr>
      </w:pPr>
    </w:p>
    <w:p w:rsidR="007477CC" w:rsidRPr="00BE2C97" w:rsidRDefault="007477CC" w:rsidP="00BE2C97">
      <w:pPr>
        <w:jc w:val="both"/>
        <w:rPr>
          <w:rFonts w:ascii="Arial" w:hAnsi="Arial" w:cs="Arial"/>
        </w:rPr>
      </w:pPr>
      <w:proofErr w:type="gramStart"/>
      <w:r w:rsidRPr="00BE2C97">
        <w:rPr>
          <w:rFonts w:ascii="Arial" w:hAnsi="Arial" w:cs="Arial"/>
        </w:rPr>
        <w:t>Об отмене Решения Восточенского сельского Совета депутатов от 27.12.2011 № 24-63-р «Об утверждении Положения о порядке организации и проведения собраний, конференций граждан в Восточенском сельсовете Краснотуранского района Красноярского края»</w:t>
      </w:r>
      <w:r w:rsidR="00265F1A" w:rsidRPr="00BE2C97">
        <w:rPr>
          <w:rFonts w:ascii="Arial" w:hAnsi="Arial" w:cs="Arial"/>
        </w:rPr>
        <w:t xml:space="preserve"> и от 22.10.2012 № 40-95 «О внесении изменений и дополнений в Решение Восточенского сельского Совета депутатов «Об утверждении Положения о порядке организации и проведения собраний, конференций граждан в Восточенском сельсовете Краснотуранского района Красноярского</w:t>
      </w:r>
      <w:proofErr w:type="gramEnd"/>
      <w:r w:rsidR="00265F1A" w:rsidRPr="00BE2C97">
        <w:rPr>
          <w:rFonts w:ascii="Arial" w:hAnsi="Arial" w:cs="Arial"/>
        </w:rPr>
        <w:t xml:space="preserve"> края»</w:t>
      </w:r>
    </w:p>
    <w:p w:rsidR="007477CC" w:rsidRPr="00BE2C97" w:rsidRDefault="007477CC" w:rsidP="00BE2C97">
      <w:pPr>
        <w:jc w:val="both"/>
        <w:rPr>
          <w:rFonts w:ascii="Arial" w:hAnsi="Arial" w:cs="Arial"/>
        </w:rPr>
      </w:pPr>
    </w:p>
    <w:p w:rsidR="007477CC" w:rsidRPr="00BE2C97" w:rsidRDefault="007477CC" w:rsidP="00BE2C97">
      <w:pPr>
        <w:jc w:val="both"/>
        <w:rPr>
          <w:rFonts w:ascii="Arial" w:hAnsi="Arial" w:cs="Arial"/>
        </w:rPr>
      </w:pPr>
      <w:r w:rsidRPr="00BE2C97">
        <w:rPr>
          <w:rFonts w:ascii="Arial" w:hAnsi="Arial" w:cs="Arial"/>
        </w:rPr>
        <w:tab/>
        <w:t>На основании статей 29.30 Федерального закона от 06.10.2003 № 131-ФЗ «Об общих принципах организации местного самоуправления в Российской Федерации», в соответствии со ст. 7 Устава Восточенского сельсовета,</w:t>
      </w:r>
    </w:p>
    <w:p w:rsidR="007477CC" w:rsidRPr="00BE2C97" w:rsidRDefault="007477CC" w:rsidP="00BE2C97">
      <w:pPr>
        <w:jc w:val="both"/>
        <w:rPr>
          <w:rFonts w:ascii="Arial" w:hAnsi="Arial" w:cs="Arial"/>
        </w:rPr>
      </w:pPr>
    </w:p>
    <w:p w:rsidR="007477CC" w:rsidRPr="00BE2C97" w:rsidRDefault="007477CC" w:rsidP="00BE2C97">
      <w:pPr>
        <w:jc w:val="both"/>
        <w:rPr>
          <w:rFonts w:ascii="Arial" w:hAnsi="Arial" w:cs="Arial"/>
        </w:rPr>
      </w:pPr>
      <w:r w:rsidRPr="00BE2C97">
        <w:rPr>
          <w:rFonts w:ascii="Arial" w:hAnsi="Arial" w:cs="Arial"/>
        </w:rPr>
        <w:t xml:space="preserve">            </w:t>
      </w:r>
      <w:r w:rsidR="00C52552" w:rsidRPr="00BE2C97">
        <w:rPr>
          <w:rFonts w:ascii="Arial" w:hAnsi="Arial" w:cs="Arial"/>
        </w:rPr>
        <w:t xml:space="preserve">                                     </w:t>
      </w:r>
      <w:r w:rsidRPr="00BE2C97">
        <w:rPr>
          <w:rFonts w:ascii="Arial" w:hAnsi="Arial" w:cs="Arial"/>
        </w:rPr>
        <w:t xml:space="preserve">   РЕШИЛ:</w:t>
      </w:r>
    </w:p>
    <w:p w:rsidR="007477CC" w:rsidRPr="00BE2C97" w:rsidRDefault="007477CC" w:rsidP="00BE2C97">
      <w:pPr>
        <w:jc w:val="both"/>
        <w:rPr>
          <w:rFonts w:ascii="Arial" w:hAnsi="Arial" w:cs="Arial"/>
        </w:rPr>
      </w:pPr>
    </w:p>
    <w:p w:rsidR="007477CC" w:rsidRPr="00BE2C97" w:rsidRDefault="007477CC" w:rsidP="00BE2C9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BE2C97">
        <w:rPr>
          <w:rFonts w:ascii="Arial" w:hAnsi="Arial" w:cs="Arial"/>
        </w:rPr>
        <w:t>Решение Восточенского сельского Совета депутатов от 27.12.2011 № 24-63-р «Об утверждении Положения о порядке организации и проведения собраний, конференций граждан в Восточенском сельсовете Краснотуранского района Красноярского края»,</w:t>
      </w:r>
      <w:r w:rsidR="00265F1A" w:rsidRPr="00BE2C97">
        <w:rPr>
          <w:rFonts w:ascii="Arial" w:hAnsi="Arial" w:cs="Arial"/>
        </w:rPr>
        <w:t xml:space="preserve"> и  от 22.10.2012 № 40-95 «О внесении изменений и дополнений в Решение Восточенского сельского Совета депутатов «Об утверждении Положения о порядке организации и проведения собраний, конференций граждан в Восточенском сельсовете Краснотуранского района Красноярского края»</w:t>
      </w:r>
      <w:r w:rsidRPr="00BE2C97">
        <w:rPr>
          <w:rFonts w:ascii="Arial" w:hAnsi="Arial" w:cs="Arial"/>
        </w:rPr>
        <w:t xml:space="preserve"> считать</w:t>
      </w:r>
      <w:proofErr w:type="gramEnd"/>
      <w:r w:rsidRPr="00BE2C97">
        <w:rPr>
          <w:rFonts w:ascii="Arial" w:hAnsi="Arial" w:cs="Arial"/>
        </w:rPr>
        <w:t xml:space="preserve"> </w:t>
      </w:r>
      <w:proofErr w:type="gramStart"/>
      <w:r w:rsidRPr="00BE2C97">
        <w:rPr>
          <w:rFonts w:ascii="Arial" w:hAnsi="Arial" w:cs="Arial"/>
        </w:rPr>
        <w:t>утратившим</w:t>
      </w:r>
      <w:proofErr w:type="gramEnd"/>
      <w:r w:rsidRPr="00BE2C97">
        <w:rPr>
          <w:rFonts w:ascii="Arial" w:hAnsi="Arial" w:cs="Arial"/>
        </w:rPr>
        <w:t xml:space="preserve"> силу.</w:t>
      </w:r>
    </w:p>
    <w:p w:rsidR="007477CC" w:rsidRPr="00BE2C97" w:rsidRDefault="007477CC" w:rsidP="00BE2C9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BE2C97">
        <w:rPr>
          <w:rFonts w:ascii="Arial" w:hAnsi="Arial" w:cs="Arial"/>
        </w:rPr>
        <w:t>Настоящее Решение подлежит официальному опубликованию в газете «Импульс» (ведомости органов местного самоуправления Восточенского сельсовета»</w:t>
      </w:r>
      <w:r w:rsidR="00265F1A" w:rsidRPr="00BE2C97">
        <w:rPr>
          <w:rFonts w:ascii="Arial" w:hAnsi="Arial" w:cs="Arial"/>
        </w:rPr>
        <w:t xml:space="preserve">. </w:t>
      </w:r>
      <w:r w:rsidRPr="00BE2C97">
        <w:rPr>
          <w:rFonts w:ascii="Arial" w:hAnsi="Arial" w:cs="Arial"/>
        </w:rPr>
        <w:t xml:space="preserve"> </w:t>
      </w:r>
      <w:proofErr w:type="gramEnd"/>
    </w:p>
    <w:p w:rsidR="007477CC" w:rsidRPr="00BE2C97" w:rsidRDefault="007477CC" w:rsidP="00BE2C9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E2C97">
        <w:rPr>
          <w:rFonts w:ascii="Arial" w:hAnsi="Arial" w:cs="Arial"/>
        </w:rPr>
        <w:t xml:space="preserve">Контроль за исполнением настоящего Решения возложить </w:t>
      </w:r>
      <w:proofErr w:type="gramStart"/>
      <w:r w:rsidRPr="00BE2C97">
        <w:rPr>
          <w:rFonts w:ascii="Arial" w:hAnsi="Arial" w:cs="Arial"/>
        </w:rPr>
        <w:t>на</w:t>
      </w:r>
      <w:proofErr w:type="gramEnd"/>
      <w:r w:rsidRPr="00BE2C97">
        <w:rPr>
          <w:rFonts w:ascii="Arial" w:hAnsi="Arial" w:cs="Arial"/>
        </w:rPr>
        <w:t xml:space="preserve"> </w:t>
      </w:r>
      <w:proofErr w:type="gramStart"/>
      <w:r w:rsidRPr="00BE2C97">
        <w:rPr>
          <w:rFonts w:ascii="Arial" w:hAnsi="Arial" w:cs="Arial"/>
        </w:rPr>
        <w:t>зам</w:t>
      </w:r>
      <w:proofErr w:type="gramEnd"/>
      <w:r w:rsidRPr="00BE2C97">
        <w:rPr>
          <w:rFonts w:ascii="Arial" w:hAnsi="Arial" w:cs="Arial"/>
        </w:rPr>
        <w:t>. Главы сельсовета.</w:t>
      </w:r>
    </w:p>
    <w:p w:rsidR="007477CC" w:rsidRPr="00BE2C97" w:rsidRDefault="007477CC" w:rsidP="00BE2C97">
      <w:pPr>
        <w:jc w:val="both"/>
        <w:rPr>
          <w:rFonts w:ascii="Arial" w:hAnsi="Arial" w:cs="Arial"/>
        </w:rPr>
      </w:pPr>
    </w:p>
    <w:p w:rsidR="007477CC" w:rsidRPr="00BE2C97" w:rsidRDefault="007477CC" w:rsidP="00BE2C97">
      <w:pPr>
        <w:jc w:val="both"/>
        <w:rPr>
          <w:rFonts w:ascii="Arial" w:hAnsi="Arial" w:cs="Arial"/>
        </w:rPr>
      </w:pPr>
    </w:p>
    <w:p w:rsidR="007477CC" w:rsidRPr="00BE2C97" w:rsidRDefault="007477CC" w:rsidP="00BE2C97">
      <w:pPr>
        <w:jc w:val="both"/>
        <w:rPr>
          <w:rFonts w:ascii="Arial" w:hAnsi="Arial" w:cs="Arial"/>
        </w:rPr>
      </w:pPr>
      <w:r w:rsidRPr="00BE2C97">
        <w:rPr>
          <w:rFonts w:ascii="Arial" w:hAnsi="Arial" w:cs="Arial"/>
        </w:rPr>
        <w:t xml:space="preserve">Председатель сельского Совета депутатов                        </w:t>
      </w:r>
      <w:proofErr w:type="spellStart"/>
      <w:r w:rsidRPr="00BE2C97">
        <w:rPr>
          <w:rFonts w:ascii="Arial" w:hAnsi="Arial" w:cs="Arial"/>
        </w:rPr>
        <w:t>С.Н.Байзан</w:t>
      </w:r>
      <w:proofErr w:type="spellEnd"/>
    </w:p>
    <w:p w:rsidR="007477CC" w:rsidRPr="00BE2C97" w:rsidRDefault="007477CC" w:rsidP="00BE2C97">
      <w:pPr>
        <w:jc w:val="both"/>
        <w:rPr>
          <w:rFonts w:ascii="Arial" w:hAnsi="Arial" w:cs="Arial"/>
        </w:rPr>
      </w:pPr>
    </w:p>
    <w:p w:rsidR="007477CC" w:rsidRPr="00BE2C97" w:rsidRDefault="007477CC" w:rsidP="00BE2C97">
      <w:pPr>
        <w:jc w:val="both"/>
        <w:rPr>
          <w:rFonts w:ascii="Arial" w:hAnsi="Arial" w:cs="Arial"/>
        </w:rPr>
      </w:pPr>
      <w:r w:rsidRPr="00BE2C97">
        <w:rPr>
          <w:rFonts w:ascii="Arial" w:hAnsi="Arial" w:cs="Arial"/>
        </w:rPr>
        <w:t xml:space="preserve">Глава Восточенского сельсовета                                         </w:t>
      </w:r>
      <w:proofErr w:type="spellStart"/>
      <w:r w:rsidRPr="00BE2C97">
        <w:rPr>
          <w:rFonts w:ascii="Arial" w:hAnsi="Arial" w:cs="Arial"/>
        </w:rPr>
        <w:t>Л.И.Поленок</w:t>
      </w:r>
      <w:proofErr w:type="spellEnd"/>
    </w:p>
    <w:p w:rsidR="007477CC" w:rsidRPr="00BE2C97" w:rsidRDefault="007477CC" w:rsidP="00BE2C97">
      <w:pPr>
        <w:jc w:val="both"/>
        <w:rPr>
          <w:rFonts w:ascii="Arial" w:hAnsi="Arial" w:cs="Arial"/>
        </w:rPr>
      </w:pPr>
    </w:p>
    <w:bookmarkEnd w:id="0"/>
    <w:p w:rsidR="00AF0E0A" w:rsidRPr="00BE2C97" w:rsidRDefault="00AF0E0A" w:rsidP="00BE2C97">
      <w:pPr>
        <w:jc w:val="both"/>
        <w:rPr>
          <w:rFonts w:ascii="Arial" w:hAnsi="Arial" w:cs="Arial"/>
        </w:rPr>
      </w:pPr>
    </w:p>
    <w:sectPr w:rsidR="00AF0E0A" w:rsidRPr="00BE2C97" w:rsidSect="00AB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72390"/>
    <w:multiLevelType w:val="hybridMultilevel"/>
    <w:tmpl w:val="D5A6D416"/>
    <w:lvl w:ilvl="0" w:tplc="0EB47D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5C8"/>
    <w:rsid w:val="00265F1A"/>
    <w:rsid w:val="007477CC"/>
    <w:rsid w:val="00AB4BB7"/>
    <w:rsid w:val="00AF0E0A"/>
    <w:rsid w:val="00BE2C97"/>
    <w:rsid w:val="00C52552"/>
    <w:rsid w:val="00C7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2021-01-27T07:39:00Z</dcterms:created>
  <dcterms:modified xsi:type="dcterms:W3CDTF">2021-02-19T08:39:00Z</dcterms:modified>
</cp:coreProperties>
</file>