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28" w:rsidRPr="0041061F" w:rsidRDefault="004D6F28" w:rsidP="0041061F">
      <w:pPr>
        <w:spacing w:after="0" w:line="240" w:lineRule="auto"/>
        <w:jc w:val="center"/>
        <w:rPr>
          <w:rFonts w:ascii="Arial" w:hAnsi="Arial" w:cs="Arial"/>
          <w:b/>
          <w:sz w:val="24"/>
          <w:szCs w:val="24"/>
        </w:rPr>
      </w:pPr>
      <w:r w:rsidRPr="0041061F">
        <w:rPr>
          <w:rFonts w:ascii="Arial" w:hAnsi="Arial" w:cs="Arial"/>
          <w:b/>
          <w:sz w:val="24"/>
          <w:szCs w:val="24"/>
        </w:rPr>
        <w:t>АДМИНИСТРАЦИЯ ВОСТОЧЕНСКОГО СЕЛЬСОВЕТА</w:t>
      </w:r>
    </w:p>
    <w:p w:rsidR="004D6F28" w:rsidRPr="0041061F" w:rsidRDefault="004D6F28" w:rsidP="0041061F">
      <w:pPr>
        <w:spacing w:after="0" w:line="240" w:lineRule="auto"/>
        <w:jc w:val="center"/>
        <w:rPr>
          <w:rFonts w:ascii="Arial" w:hAnsi="Arial" w:cs="Arial"/>
          <w:b/>
          <w:sz w:val="24"/>
          <w:szCs w:val="24"/>
        </w:rPr>
      </w:pPr>
      <w:r w:rsidRPr="0041061F">
        <w:rPr>
          <w:rFonts w:ascii="Arial" w:hAnsi="Arial" w:cs="Arial"/>
          <w:b/>
          <w:sz w:val="24"/>
          <w:szCs w:val="24"/>
        </w:rPr>
        <w:t xml:space="preserve">КРАСНОТУРАНСКОГО РАЙОНА КРАСНОЯРСКОГО КРАЯ </w:t>
      </w:r>
    </w:p>
    <w:p w:rsidR="004D6F28" w:rsidRPr="0041061F" w:rsidRDefault="004D6F28" w:rsidP="0041061F">
      <w:pPr>
        <w:spacing w:after="0" w:line="240" w:lineRule="auto"/>
        <w:jc w:val="center"/>
        <w:rPr>
          <w:rFonts w:ascii="Arial" w:hAnsi="Arial" w:cs="Arial"/>
          <w:b/>
          <w:sz w:val="24"/>
          <w:szCs w:val="24"/>
        </w:rPr>
      </w:pPr>
    </w:p>
    <w:p w:rsidR="004D6F28" w:rsidRPr="0041061F" w:rsidRDefault="004D6F28" w:rsidP="0041061F">
      <w:pPr>
        <w:spacing w:after="0" w:line="240" w:lineRule="auto"/>
        <w:jc w:val="center"/>
        <w:rPr>
          <w:rFonts w:ascii="Arial" w:eastAsia="Times New Roman" w:hAnsi="Arial" w:cs="Arial"/>
          <w:b/>
          <w:sz w:val="24"/>
          <w:szCs w:val="24"/>
          <w:lang w:eastAsia="ru-RU"/>
        </w:rPr>
      </w:pPr>
      <w:r w:rsidRPr="0041061F">
        <w:rPr>
          <w:rFonts w:ascii="Arial" w:eastAsia="Times New Roman" w:hAnsi="Arial" w:cs="Arial"/>
          <w:b/>
          <w:sz w:val="24"/>
          <w:szCs w:val="24"/>
          <w:lang w:eastAsia="ru-RU"/>
        </w:rPr>
        <w:t>ПОСТАНОВЛЕНИЕ</w:t>
      </w:r>
    </w:p>
    <w:p w:rsidR="004D6F28" w:rsidRPr="0041061F" w:rsidRDefault="004D6F28" w:rsidP="0041061F">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p>
    <w:p w:rsidR="004D6F28" w:rsidRPr="0041061F" w:rsidRDefault="004D6F28" w:rsidP="0041061F">
      <w:pPr>
        <w:spacing w:after="0" w:line="240" w:lineRule="auto"/>
        <w:jc w:val="both"/>
        <w:rPr>
          <w:rFonts w:ascii="Arial" w:eastAsia="Times New Roman" w:hAnsi="Arial" w:cs="Arial"/>
          <w:sz w:val="24"/>
          <w:szCs w:val="24"/>
          <w:lang w:eastAsia="ru-RU"/>
        </w:rPr>
      </w:pPr>
      <w:r w:rsidRPr="0041061F">
        <w:rPr>
          <w:rFonts w:ascii="Arial" w:eastAsia="Times New Roman" w:hAnsi="Arial" w:cs="Arial"/>
          <w:sz w:val="24"/>
          <w:szCs w:val="24"/>
          <w:lang w:eastAsia="ru-RU"/>
        </w:rPr>
        <w:t xml:space="preserve">    20.01.2021           </w:t>
      </w:r>
      <w:r w:rsidRPr="0041061F">
        <w:rPr>
          <w:rFonts w:ascii="Arial" w:eastAsia="Times New Roman" w:hAnsi="Arial" w:cs="Arial"/>
          <w:sz w:val="24"/>
          <w:szCs w:val="24"/>
          <w:lang w:eastAsia="ru-RU"/>
        </w:rPr>
        <w:tab/>
      </w:r>
      <w:r w:rsidRPr="0041061F">
        <w:rPr>
          <w:rFonts w:ascii="Arial" w:eastAsia="Times New Roman" w:hAnsi="Arial" w:cs="Arial"/>
          <w:sz w:val="24"/>
          <w:szCs w:val="24"/>
          <w:lang w:eastAsia="ru-RU"/>
        </w:rPr>
        <w:tab/>
        <w:t xml:space="preserve">       с. Восточное</w:t>
      </w:r>
      <w:r w:rsidRPr="0041061F">
        <w:rPr>
          <w:rFonts w:ascii="Arial" w:eastAsia="Times New Roman" w:hAnsi="Arial" w:cs="Arial"/>
          <w:sz w:val="24"/>
          <w:szCs w:val="24"/>
          <w:lang w:eastAsia="ru-RU"/>
        </w:rPr>
        <w:tab/>
      </w:r>
      <w:r w:rsidRPr="0041061F">
        <w:rPr>
          <w:rFonts w:ascii="Arial" w:eastAsia="Times New Roman" w:hAnsi="Arial" w:cs="Arial"/>
          <w:sz w:val="24"/>
          <w:szCs w:val="24"/>
          <w:lang w:eastAsia="ru-RU"/>
        </w:rPr>
        <w:tab/>
      </w:r>
      <w:r w:rsidRPr="0041061F">
        <w:rPr>
          <w:rFonts w:ascii="Arial" w:eastAsia="Times New Roman" w:hAnsi="Arial" w:cs="Arial"/>
          <w:sz w:val="24"/>
          <w:szCs w:val="24"/>
          <w:lang w:eastAsia="ru-RU"/>
        </w:rPr>
        <w:tab/>
        <w:t xml:space="preserve">    № 2-п</w:t>
      </w:r>
    </w:p>
    <w:p w:rsidR="004D6F28" w:rsidRPr="0041061F" w:rsidRDefault="004D6F28" w:rsidP="0041061F">
      <w:pPr>
        <w:spacing w:after="0" w:line="240" w:lineRule="auto"/>
        <w:jc w:val="both"/>
        <w:rPr>
          <w:rFonts w:ascii="Arial" w:eastAsia="Times New Roman" w:hAnsi="Arial" w:cs="Arial"/>
          <w:sz w:val="24"/>
          <w:szCs w:val="24"/>
          <w:lang w:eastAsia="ru-RU"/>
        </w:rPr>
      </w:pPr>
    </w:p>
    <w:p w:rsidR="004D6F28" w:rsidRPr="0041061F" w:rsidRDefault="004D6F28" w:rsidP="0041061F">
      <w:pPr>
        <w:spacing w:after="0" w:line="240" w:lineRule="auto"/>
        <w:jc w:val="both"/>
        <w:rPr>
          <w:rFonts w:ascii="Arial" w:eastAsia="Times New Roman" w:hAnsi="Arial" w:cs="Arial"/>
          <w:sz w:val="24"/>
          <w:szCs w:val="24"/>
          <w:lang w:eastAsia="ru-RU"/>
        </w:rPr>
      </w:pPr>
    </w:p>
    <w:p w:rsidR="004D6F28" w:rsidRPr="0041061F" w:rsidRDefault="004D6F28" w:rsidP="0041061F">
      <w:pPr>
        <w:spacing w:after="0" w:line="240" w:lineRule="auto"/>
        <w:ind w:firstLine="709"/>
        <w:jc w:val="both"/>
        <w:rPr>
          <w:rFonts w:ascii="Arial" w:hAnsi="Arial" w:cs="Arial"/>
          <w:b/>
          <w:color w:val="000000"/>
          <w:sz w:val="24"/>
          <w:szCs w:val="24"/>
          <w:shd w:val="clear" w:color="auto" w:fill="FFFFFF"/>
        </w:rPr>
      </w:pPr>
      <w:r w:rsidRPr="0041061F">
        <w:rPr>
          <w:rFonts w:ascii="Arial" w:eastAsia="Times New Roman" w:hAnsi="Arial" w:cs="Arial"/>
          <w:b/>
          <w:sz w:val="24"/>
          <w:szCs w:val="24"/>
          <w:lang w:eastAsia="ru-RU"/>
        </w:rPr>
        <w:t>О внесении изменений в постановление от 29.10.2013 № 76-п</w:t>
      </w:r>
      <w:r w:rsidRPr="0041061F">
        <w:rPr>
          <w:rFonts w:ascii="Arial" w:hAnsi="Arial" w:cs="Arial"/>
          <w:b/>
          <w:sz w:val="24"/>
          <w:szCs w:val="24"/>
        </w:rPr>
        <w:t xml:space="preserve"> «Об утверждении положения об оплате труда работников органов местного самоуправления Восточенского сельсовета, </w:t>
      </w:r>
      <w:r w:rsidRPr="0041061F">
        <w:rPr>
          <w:rFonts w:ascii="Arial" w:hAnsi="Arial" w:cs="Arial"/>
          <w:b/>
          <w:color w:val="000000"/>
          <w:sz w:val="24"/>
          <w:szCs w:val="24"/>
          <w:shd w:val="clear" w:color="auto" w:fill="FFFFFF"/>
        </w:rPr>
        <w:t>не являющихся лицами, замещающими муниципальные должности и муниципальными служащими</w:t>
      </w:r>
    </w:p>
    <w:p w:rsidR="004D6F28" w:rsidRPr="0041061F" w:rsidRDefault="004D6F28" w:rsidP="0041061F">
      <w:pPr>
        <w:spacing w:after="0" w:line="240" w:lineRule="auto"/>
        <w:ind w:firstLine="709"/>
        <w:jc w:val="both"/>
        <w:rPr>
          <w:rFonts w:ascii="Arial" w:hAnsi="Arial" w:cs="Arial"/>
          <w:color w:val="000000"/>
          <w:sz w:val="24"/>
          <w:szCs w:val="24"/>
          <w:shd w:val="clear" w:color="auto" w:fill="FFFFFF"/>
        </w:rPr>
      </w:pPr>
    </w:p>
    <w:p w:rsidR="004D6F28" w:rsidRPr="0041061F" w:rsidRDefault="004D6F28" w:rsidP="0041061F">
      <w:pPr>
        <w:spacing w:after="0" w:line="240" w:lineRule="auto"/>
        <w:ind w:firstLine="709"/>
        <w:jc w:val="both"/>
        <w:rPr>
          <w:rFonts w:ascii="Arial" w:hAnsi="Arial" w:cs="Arial"/>
          <w:color w:val="000000"/>
          <w:sz w:val="24"/>
          <w:szCs w:val="24"/>
          <w:shd w:val="clear" w:color="auto" w:fill="FFFFFF"/>
        </w:rPr>
      </w:pPr>
      <w:r w:rsidRPr="0041061F">
        <w:rPr>
          <w:rFonts w:ascii="Arial" w:hAnsi="Arial" w:cs="Arial"/>
          <w:color w:val="000000"/>
          <w:sz w:val="24"/>
          <w:szCs w:val="24"/>
          <w:shd w:val="clear" w:color="auto" w:fill="FFFFFF"/>
        </w:rPr>
        <w:t xml:space="preserve">В соответствии со статьей 144 Трудового кодекса Российской Федерации, статей 86 Бюджетного кодекса Российской Федерации, статей 53 Федерального закона от 06.10.2003 № 131-ФЗ «Об общих принципах организации местного самоуправления в Российской Федерации», на основании Устава Восточенского сельсовета, </w:t>
      </w:r>
    </w:p>
    <w:p w:rsidR="004D6F28" w:rsidRPr="0041061F" w:rsidRDefault="004D6F28" w:rsidP="0041061F">
      <w:pPr>
        <w:spacing w:after="0" w:line="240" w:lineRule="auto"/>
        <w:ind w:firstLine="709"/>
        <w:jc w:val="both"/>
        <w:rPr>
          <w:rFonts w:ascii="Arial" w:hAnsi="Arial" w:cs="Arial"/>
          <w:color w:val="000000"/>
          <w:sz w:val="24"/>
          <w:szCs w:val="24"/>
          <w:shd w:val="clear" w:color="auto" w:fill="FFFFFF"/>
        </w:rPr>
      </w:pPr>
    </w:p>
    <w:p w:rsidR="004D6F28" w:rsidRPr="0041061F" w:rsidRDefault="004D6F28" w:rsidP="0041061F">
      <w:pPr>
        <w:spacing w:after="0" w:line="240" w:lineRule="auto"/>
        <w:ind w:firstLine="709"/>
        <w:jc w:val="center"/>
        <w:rPr>
          <w:rFonts w:ascii="Arial" w:hAnsi="Arial" w:cs="Arial"/>
          <w:b/>
          <w:color w:val="000000"/>
          <w:sz w:val="24"/>
          <w:szCs w:val="24"/>
          <w:shd w:val="clear" w:color="auto" w:fill="FFFFFF"/>
        </w:rPr>
      </w:pPr>
      <w:r w:rsidRPr="0041061F">
        <w:rPr>
          <w:rFonts w:ascii="Arial" w:hAnsi="Arial" w:cs="Arial"/>
          <w:b/>
          <w:color w:val="000000"/>
          <w:sz w:val="24"/>
          <w:szCs w:val="24"/>
          <w:shd w:val="clear" w:color="auto" w:fill="FFFFFF"/>
        </w:rPr>
        <w:t>ПОСТАНОВЛЯЕТ:</w:t>
      </w:r>
    </w:p>
    <w:p w:rsidR="004D6F28" w:rsidRPr="0041061F" w:rsidRDefault="004D6F28" w:rsidP="0041061F">
      <w:pPr>
        <w:spacing w:after="0" w:line="240" w:lineRule="auto"/>
        <w:ind w:firstLine="709"/>
        <w:jc w:val="both"/>
        <w:rPr>
          <w:rFonts w:ascii="Arial" w:hAnsi="Arial" w:cs="Arial"/>
          <w:color w:val="000000"/>
          <w:sz w:val="24"/>
          <w:szCs w:val="24"/>
          <w:shd w:val="clear" w:color="auto" w:fill="FFFFFF"/>
        </w:rPr>
      </w:pPr>
    </w:p>
    <w:p w:rsidR="004D6F28" w:rsidRPr="0041061F" w:rsidRDefault="004D6F28" w:rsidP="0041061F">
      <w:pPr>
        <w:spacing w:after="0" w:line="240" w:lineRule="auto"/>
        <w:ind w:firstLine="709"/>
        <w:jc w:val="both"/>
        <w:rPr>
          <w:rFonts w:ascii="Arial" w:hAnsi="Arial" w:cs="Arial"/>
          <w:color w:val="000000"/>
          <w:sz w:val="24"/>
          <w:szCs w:val="24"/>
          <w:shd w:val="clear" w:color="auto" w:fill="FFFFFF"/>
        </w:rPr>
      </w:pPr>
      <w:r w:rsidRPr="0041061F">
        <w:rPr>
          <w:rFonts w:ascii="Arial" w:hAnsi="Arial" w:cs="Arial"/>
          <w:color w:val="000000"/>
          <w:sz w:val="24"/>
          <w:szCs w:val="24"/>
          <w:shd w:val="clear" w:color="auto" w:fill="FFFFFF"/>
        </w:rPr>
        <w:t>1. Внести в постановление от 29.10.2013 № 76-п «</w:t>
      </w:r>
      <w:r w:rsidRPr="0041061F">
        <w:rPr>
          <w:rFonts w:ascii="Arial" w:hAnsi="Arial" w:cs="Arial"/>
          <w:sz w:val="24"/>
          <w:szCs w:val="24"/>
        </w:rPr>
        <w:t>Об утверждении положения об оплате труда работников органов местного самоуправления Восточенского сельсовета</w:t>
      </w:r>
      <w:r w:rsidRPr="0041061F">
        <w:rPr>
          <w:rFonts w:ascii="Arial" w:hAnsi="Arial" w:cs="Arial"/>
          <w:i/>
          <w:sz w:val="24"/>
          <w:szCs w:val="24"/>
        </w:rPr>
        <w:t xml:space="preserve">, </w:t>
      </w:r>
      <w:r w:rsidRPr="0041061F">
        <w:rPr>
          <w:rFonts w:ascii="Arial" w:hAnsi="Arial" w:cs="Arial"/>
          <w:color w:val="000000"/>
          <w:sz w:val="24"/>
          <w:szCs w:val="24"/>
          <w:shd w:val="clear" w:color="auto" w:fill="FFFFFF"/>
        </w:rPr>
        <w:t>не являющихся лицами, замещающими муниципальные должности и муниципальными служащими», следующие изменения:</w:t>
      </w:r>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t>— пункт 4.1. изложить в следующей редакции:</w:t>
      </w:r>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t>Для целей расчета региональной выплаты размер заработной платы составляет 20468 рублей.</w:t>
      </w:r>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D6F28" w:rsidRPr="0041061F" w:rsidRDefault="004D6F28" w:rsidP="0041061F">
      <w:pPr>
        <w:spacing w:after="0" w:line="240" w:lineRule="auto"/>
        <w:jc w:val="both"/>
        <w:rPr>
          <w:rFonts w:ascii="Arial" w:hAnsi="Arial" w:cs="Arial"/>
          <w:sz w:val="24"/>
          <w:szCs w:val="24"/>
          <w:lang w:eastAsia="ru-RU"/>
        </w:rPr>
      </w:pPr>
      <w:proofErr w:type="gramStart"/>
      <w:r w:rsidRPr="0041061F">
        <w:rPr>
          <w:rFonts w:ascii="Arial"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4D6F28" w:rsidRPr="0041061F" w:rsidRDefault="004D6F28" w:rsidP="0041061F">
      <w:pPr>
        <w:spacing w:after="0" w:line="240" w:lineRule="auto"/>
        <w:jc w:val="both"/>
        <w:rPr>
          <w:rFonts w:ascii="Arial" w:hAnsi="Arial" w:cs="Arial"/>
          <w:sz w:val="24"/>
          <w:szCs w:val="24"/>
          <w:lang w:eastAsia="ru-RU"/>
        </w:rPr>
      </w:pPr>
      <w:proofErr w:type="gramStart"/>
      <w:r w:rsidRPr="0041061F">
        <w:rPr>
          <w:rFonts w:ascii="Arial" w:hAnsi="Arial" w:cs="Arial"/>
          <w:sz w:val="24"/>
          <w:szCs w:val="24"/>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 а также до минимального размера оплаты труда, установленного в Российской Федерации, в случае, если в Красноярском крае не установлен размер минимальной заработной платы.</w:t>
      </w:r>
      <w:proofErr w:type="gramEnd"/>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D6F28" w:rsidRPr="0041061F" w:rsidRDefault="004D6F28" w:rsidP="0041061F">
      <w:pPr>
        <w:spacing w:after="0" w:line="240" w:lineRule="auto"/>
        <w:jc w:val="both"/>
        <w:rPr>
          <w:rFonts w:ascii="Arial" w:hAnsi="Arial" w:cs="Arial"/>
          <w:sz w:val="24"/>
          <w:szCs w:val="24"/>
          <w:lang w:eastAsia="ru-RU"/>
        </w:rPr>
      </w:pPr>
      <w:r w:rsidRPr="0041061F">
        <w:rPr>
          <w:rFonts w:ascii="Arial" w:hAnsi="Arial" w:cs="Arial"/>
          <w:sz w:val="24"/>
          <w:szCs w:val="24"/>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D6F28" w:rsidRPr="0041061F" w:rsidRDefault="004D6F28" w:rsidP="0041061F">
      <w:pPr>
        <w:spacing w:after="0" w:line="240" w:lineRule="auto"/>
        <w:ind w:firstLine="709"/>
        <w:rPr>
          <w:rFonts w:ascii="Arial" w:hAnsi="Arial" w:cs="Arial"/>
          <w:sz w:val="24"/>
          <w:szCs w:val="24"/>
        </w:rPr>
      </w:pPr>
      <w:r w:rsidRPr="0041061F">
        <w:rPr>
          <w:rFonts w:ascii="Arial" w:hAnsi="Arial" w:cs="Arial"/>
          <w:color w:val="000000"/>
          <w:sz w:val="24"/>
          <w:szCs w:val="24"/>
          <w:shd w:val="clear" w:color="auto" w:fill="FFFFFF"/>
        </w:rPr>
        <w:t xml:space="preserve">2. </w:t>
      </w:r>
      <w:r w:rsidRPr="0041061F">
        <w:rPr>
          <w:rFonts w:ascii="Arial" w:hAnsi="Arial" w:cs="Arial"/>
          <w:sz w:val="24"/>
          <w:szCs w:val="24"/>
        </w:rPr>
        <w:t>Опубликовать  данное постановление в газете «Импульс» (ведомости органов местного самоуправления Восточенского сельсовета).</w:t>
      </w:r>
    </w:p>
    <w:p w:rsidR="004D6F28" w:rsidRPr="0041061F" w:rsidRDefault="004D6F28" w:rsidP="0041061F">
      <w:pPr>
        <w:spacing w:after="0" w:line="240" w:lineRule="auto"/>
        <w:ind w:firstLine="709"/>
        <w:rPr>
          <w:rFonts w:ascii="Arial" w:hAnsi="Arial" w:cs="Arial"/>
          <w:sz w:val="24"/>
          <w:szCs w:val="24"/>
        </w:rPr>
      </w:pPr>
    </w:p>
    <w:p w:rsidR="004D6F28" w:rsidRPr="0041061F" w:rsidRDefault="004D6F28" w:rsidP="0041061F">
      <w:pPr>
        <w:spacing w:after="0" w:line="240" w:lineRule="auto"/>
        <w:ind w:firstLine="709"/>
        <w:rPr>
          <w:rFonts w:ascii="Arial" w:hAnsi="Arial" w:cs="Arial"/>
          <w:sz w:val="24"/>
          <w:szCs w:val="24"/>
        </w:rPr>
      </w:pPr>
      <w:r w:rsidRPr="0041061F">
        <w:rPr>
          <w:rFonts w:ascii="Arial" w:hAnsi="Arial" w:cs="Arial"/>
          <w:sz w:val="24"/>
          <w:szCs w:val="24"/>
        </w:rPr>
        <w:t>3.Настоящее постановление вступает в силу со дня официального опубликования и применяется к правоотношениям, возникшим с 01.01.2021 года.</w:t>
      </w:r>
    </w:p>
    <w:p w:rsidR="004D6F28" w:rsidRPr="0041061F" w:rsidRDefault="004D6F28" w:rsidP="0041061F">
      <w:pPr>
        <w:spacing w:after="0" w:line="240" w:lineRule="auto"/>
        <w:jc w:val="both"/>
        <w:rPr>
          <w:rFonts w:ascii="Arial" w:hAnsi="Arial" w:cs="Arial"/>
          <w:sz w:val="24"/>
          <w:szCs w:val="24"/>
        </w:rPr>
      </w:pPr>
    </w:p>
    <w:p w:rsidR="004D6F28" w:rsidRPr="0041061F" w:rsidRDefault="004D6F28" w:rsidP="0041061F">
      <w:pPr>
        <w:spacing w:after="0" w:line="240" w:lineRule="auto"/>
        <w:ind w:firstLine="709"/>
        <w:jc w:val="both"/>
        <w:rPr>
          <w:rFonts w:ascii="Arial" w:hAnsi="Arial" w:cs="Arial"/>
          <w:sz w:val="24"/>
          <w:szCs w:val="24"/>
        </w:rPr>
      </w:pPr>
    </w:p>
    <w:p w:rsidR="004D6F28" w:rsidRPr="0041061F" w:rsidRDefault="004D6F28" w:rsidP="0041061F">
      <w:pPr>
        <w:spacing w:after="0" w:line="240" w:lineRule="auto"/>
        <w:ind w:firstLine="709"/>
        <w:jc w:val="both"/>
        <w:rPr>
          <w:rFonts w:ascii="Arial" w:hAnsi="Arial" w:cs="Arial"/>
          <w:sz w:val="24"/>
          <w:szCs w:val="24"/>
        </w:rPr>
      </w:pPr>
    </w:p>
    <w:p w:rsidR="004D6F28" w:rsidRPr="0041061F" w:rsidRDefault="004D6F28" w:rsidP="0041061F">
      <w:pPr>
        <w:spacing w:after="0" w:line="240" w:lineRule="auto"/>
        <w:rPr>
          <w:rFonts w:ascii="Arial" w:hAnsi="Arial" w:cs="Arial"/>
          <w:color w:val="000000"/>
          <w:sz w:val="24"/>
          <w:szCs w:val="24"/>
          <w:shd w:val="clear" w:color="auto" w:fill="FFFFFF"/>
        </w:rPr>
      </w:pPr>
      <w:r w:rsidRPr="0041061F">
        <w:rPr>
          <w:rFonts w:ascii="Arial" w:hAnsi="Arial" w:cs="Arial"/>
          <w:sz w:val="24"/>
          <w:szCs w:val="24"/>
        </w:rPr>
        <w:t xml:space="preserve">Глава Восточенского сельсовета                                      </w:t>
      </w:r>
      <w:proofErr w:type="spellStart"/>
      <w:r w:rsidRPr="0041061F">
        <w:rPr>
          <w:rFonts w:ascii="Arial" w:hAnsi="Arial" w:cs="Arial"/>
          <w:sz w:val="24"/>
          <w:szCs w:val="24"/>
        </w:rPr>
        <w:t>Л.И.Поленок</w:t>
      </w:r>
      <w:proofErr w:type="spellEnd"/>
    </w:p>
    <w:p w:rsidR="004D6F28" w:rsidRPr="0041061F" w:rsidRDefault="004D6F28" w:rsidP="0041061F">
      <w:pPr>
        <w:spacing w:after="0" w:line="240" w:lineRule="auto"/>
        <w:jc w:val="both"/>
        <w:rPr>
          <w:rFonts w:ascii="Arial" w:hAnsi="Arial" w:cs="Arial"/>
          <w:color w:val="000000"/>
          <w:sz w:val="24"/>
          <w:szCs w:val="24"/>
          <w:shd w:val="clear" w:color="auto" w:fill="FFFFFF"/>
        </w:rPr>
      </w:pPr>
    </w:p>
    <w:p w:rsidR="00C85482" w:rsidRPr="0041061F" w:rsidRDefault="00C85482" w:rsidP="0041061F">
      <w:pPr>
        <w:spacing w:after="0" w:line="240" w:lineRule="auto"/>
        <w:rPr>
          <w:rFonts w:ascii="Arial" w:hAnsi="Arial" w:cs="Arial"/>
          <w:sz w:val="24"/>
          <w:szCs w:val="24"/>
        </w:rPr>
      </w:pPr>
    </w:p>
    <w:sectPr w:rsidR="00C85482" w:rsidRPr="0041061F" w:rsidSect="00474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4D6F28"/>
    <w:rsid w:val="00097A7D"/>
    <w:rsid w:val="0041061F"/>
    <w:rsid w:val="004749D8"/>
    <w:rsid w:val="004D6F28"/>
    <w:rsid w:val="005C4F3B"/>
    <w:rsid w:val="00755FD2"/>
    <w:rsid w:val="00C85482"/>
    <w:rsid w:val="00CD0270"/>
    <w:rsid w:val="00F8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3010</Characters>
  <Application>Microsoft Office Word</Application>
  <DocSecurity>0</DocSecurity>
  <Lines>25</Lines>
  <Paragraphs>7</Paragraphs>
  <ScaleCrop>false</ScaleCrop>
  <Company>SPecialiST RePack</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2021-01-26T02:08:00Z</dcterms:created>
  <dcterms:modified xsi:type="dcterms:W3CDTF">2021-02-19T08:42:00Z</dcterms:modified>
</cp:coreProperties>
</file>