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61" w:rsidRDefault="00555561" w:rsidP="00555561">
      <w:r w:rsidRPr="00AB15EA">
        <w:rPr>
          <w:noProof/>
          <w:lang w:eastAsia="ru-RU"/>
        </w:rPr>
        <w:drawing>
          <wp:inline distT="0" distB="0" distL="0" distR="0">
            <wp:extent cx="5934710" cy="71056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34710" cy="710565"/>
                    </a:xfrm>
                    <a:prstGeom prst="rect">
                      <a:avLst/>
                    </a:prstGeom>
                    <a:noFill/>
                    <a:ln w="9525">
                      <a:noFill/>
                      <a:miter lim="800000"/>
                      <a:headEnd/>
                      <a:tailEnd/>
                    </a:ln>
                  </pic:spPr>
                </pic:pic>
              </a:graphicData>
            </a:graphic>
          </wp:inline>
        </w:drawing>
      </w:r>
    </w:p>
    <w:p w:rsidR="00555561" w:rsidRDefault="00555561" w:rsidP="00555561">
      <w:pPr>
        <w:spacing w:after="0" w:line="240" w:lineRule="auto"/>
        <w:rPr>
          <w:b/>
          <w:bCs/>
          <w:color w:val="454EF5"/>
          <w:spacing w:val="-2"/>
          <w:w w:val="83"/>
          <w:sz w:val="24"/>
          <w:szCs w:val="24"/>
        </w:rPr>
      </w:pPr>
      <w:r>
        <w:rPr>
          <w:b/>
          <w:bCs/>
          <w:color w:val="454EF5"/>
          <w:spacing w:val="-2"/>
          <w:w w:val="83"/>
          <w:sz w:val="24"/>
          <w:szCs w:val="24"/>
        </w:rPr>
        <w:t>ВЕДОМОСТИ ОРГАНОВ МЕСТНОГО САМОУПРАВЛЕНИЯ Восточенского   сельсовета</w:t>
      </w:r>
    </w:p>
    <w:p w:rsidR="00555561" w:rsidRDefault="00555561" w:rsidP="00555561">
      <w:pPr>
        <w:rPr>
          <w:b/>
          <w:bCs/>
          <w:color w:val="454EF5"/>
          <w:spacing w:val="-2"/>
          <w:w w:val="83"/>
          <w:sz w:val="24"/>
          <w:szCs w:val="24"/>
        </w:rPr>
      </w:pPr>
      <w:r>
        <w:rPr>
          <w:b/>
          <w:bCs/>
          <w:color w:val="454EF5"/>
          <w:spacing w:val="-2"/>
          <w:w w:val="83"/>
          <w:sz w:val="24"/>
          <w:szCs w:val="24"/>
        </w:rPr>
        <w:t>Газ</w:t>
      </w:r>
      <w:r w:rsidR="003173AC">
        <w:rPr>
          <w:b/>
          <w:bCs/>
          <w:color w:val="454EF5"/>
          <w:spacing w:val="-2"/>
          <w:w w:val="83"/>
          <w:sz w:val="24"/>
          <w:szCs w:val="24"/>
        </w:rPr>
        <w:t xml:space="preserve">ета распространяется </w:t>
      </w:r>
      <w:r w:rsidR="00C83B29">
        <w:rPr>
          <w:b/>
          <w:bCs/>
          <w:color w:val="454EF5"/>
          <w:spacing w:val="-2"/>
          <w:w w:val="83"/>
          <w:sz w:val="24"/>
          <w:szCs w:val="24"/>
        </w:rPr>
        <w:t>бесплатно 11 (160</w:t>
      </w:r>
      <w:r>
        <w:rPr>
          <w:b/>
          <w:bCs/>
          <w:color w:val="454EF5"/>
          <w:spacing w:val="-2"/>
          <w:w w:val="83"/>
          <w:sz w:val="24"/>
          <w:szCs w:val="24"/>
        </w:rPr>
        <w:t xml:space="preserve">)                                                                            </w:t>
      </w:r>
      <w:r w:rsidR="003173AC">
        <w:rPr>
          <w:b/>
          <w:bCs/>
          <w:color w:val="454EF5"/>
          <w:spacing w:val="-2"/>
          <w:w w:val="83"/>
          <w:sz w:val="24"/>
          <w:szCs w:val="24"/>
        </w:rPr>
        <w:t xml:space="preserve">                           </w:t>
      </w:r>
      <w:r w:rsidR="00816381">
        <w:rPr>
          <w:b/>
          <w:bCs/>
          <w:color w:val="454EF5"/>
          <w:spacing w:val="-2"/>
          <w:w w:val="83"/>
          <w:sz w:val="24"/>
          <w:szCs w:val="24"/>
        </w:rPr>
        <w:t>14.10</w:t>
      </w:r>
      <w:r>
        <w:rPr>
          <w:b/>
          <w:bCs/>
          <w:color w:val="454EF5"/>
          <w:spacing w:val="-2"/>
          <w:w w:val="83"/>
          <w:sz w:val="24"/>
          <w:szCs w:val="24"/>
        </w:rPr>
        <w:t>.2019</w:t>
      </w:r>
    </w:p>
    <w:p w:rsidR="00AD29DC" w:rsidRDefault="00AD29DC" w:rsidP="00AD29DC">
      <w:pPr>
        <w:pStyle w:val="ab"/>
        <w:shd w:val="clear" w:color="auto" w:fill="FFFFFF"/>
        <w:spacing w:before="0" w:beforeAutospacing="0" w:after="165" w:afterAutospacing="0"/>
        <w:ind w:firstLine="708"/>
        <w:jc w:val="center"/>
        <w:rPr>
          <w:rStyle w:val="ac"/>
          <w:rFonts w:ascii="Arial" w:hAnsi="Arial" w:cs="Arial"/>
          <w:color w:val="000000"/>
          <w:sz w:val="20"/>
          <w:szCs w:val="20"/>
          <w:u w:val="single"/>
        </w:rPr>
      </w:pPr>
      <w:r>
        <w:rPr>
          <w:rStyle w:val="ac"/>
          <w:rFonts w:ascii="Arial" w:hAnsi="Arial" w:cs="Arial"/>
          <w:color w:val="000000"/>
          <w:sz w:val="20"/>
          <w:szCs w:val="20"/>
          <w:u w:val="single"/>
        </w:rPr>
        <w:t>ИНФОРМАЦИЯ ДЛЯ НАСЕЛЕНИЯ</w:t>
      </w:r>
    </w:p>
    <w:p w:rsidR="00AD29DC" w:rsidRDefault="00AD29DC" w:rsidP="00AD29DC">
      <w:pPr>
        <w:pStyle w:val="ab"/>
        <w:shd w:val="clear" w:color="auto" w:fill="FFFFFF"/>
        <w:spacing w:before="0" w:beforeAutospacing="0" w:after="165" w:afterAutospacing="0"/>
        <w:ind w:firstLine="708"/>
        <w:jc w:val="center"/>
        <w:rPr>
          <w:rStyle w:val="ac"/>
          <w:color w:val="000000"/>
          <w:sz w:val="28"/>
          <w:szCs w:val="28"/>
        </w:rPr>
      </w:pPr>
      <w:r>
        <w:rPr>
          <w:rStyle w:val="ac"/>
          <w:color w:val="000000"/>
          <w:sz w:val="28"/>
          <w:szCs w:val="28"/>
        </w:rPr>
        <w:t>С 2016 года в Красноярском крае начала действовать Программа поддержки местных инициатив (ППМИ). ППМИ – это реальный способ воплотить в жизнь идеи жителей городских и сельских поселений, направленные на решения насущных проблем. ППМИ – это конкурс для городских и сельских поселений на получение субсидии из областного бюджета.</w:t>
      </w:r>
    </w:p>
    <w:p w:rsidR="00AD29DC" w:rsidRDefault="00AD29DC" w:rsidP="00AD29DC">
      <w:pPr>
        <w:pStyle w:val="ab"/>
        <w:shd w:val="clear" w:color="auto" w:fill="FFFFFF"/>
        <w:spacing w:before="0" w:beforeAutospacing="0" w:after="165" w:afterAutospacing="0"/>
        <w:ind w:firstLine="708"/>
        <w:jc w:val="center"/>
        <w:rPr>
          <w:rStyle w:val="ac"/>
          <w:color w:val="000000"/>
          <w:sz w:val="28"/>
          <w:szCs w:val="28"/>
        </w:rPr>
      </w:pPr>
      <w:r>
        <w:rPr>
          <w:rStyle w:val="ac"/>
          <w:color w:val="000000"/>
          <w:sz w:val="28"/>
          <w:szCs w:val="28"/>
        </w:rPr>
        <w:t>У нас появилась возможность участия в конкурсе на предоставление сре</w:t>
      </w:r>
      <w:proofErr w:type="gramStart"/>
      <w:r>
        <w:rPr>
          <w:rStyle w:val="ac"/>
          <w:color w:val="000000"/>
          <w:sz w:val="28"/>
          <w:szCs w:val="28"/>
        </w:rPr>
        <w:t>дств дл</w:t>
      </w:r>
      <w:proofErr w:type="gramEnd"/>
      <w:r>
        <w:rPr>
          <w:rStyle w:val="ac"/>
          <w:color w:val="000000"/>
          <w:sz w:val="28"/>
          <w:szCs w:val="28"/>
        </w:rPr>
        <w:t>я решения насущных вопросов нашего села. Выиграв в конкурсе, из сре</w:t>
      </w:r>
      <w:proofErr w:type="gramStart"/>
      <w:r>
        <w:rPr>
          <w:rStyle w:val="ac"/>
          <w:color w:val="000000"/>
          <w:sz w:val="28"/>
          <w:szCs w:val="28"/>
        </w:rPr>
        <w:t>дств кр</w:t>
      </w:r>
      <w:proofErr w:type="gramEnd"/>
      <w:r>
        <w:rPr>
          <w:rStyle w:val="ac"/>
          <w:color w:val="000000"/>
          <w:sz w:val="28"/>
          <w:szCs w:val="28"/>
        </w:rPr>
        <w:t>аевого бюджета мы можем получить до 700 тысяч рублей! Но для этого нам необходимо совместно с вами составить проект по восстановлению (ремонту и проч.) наиболее значимого для нас с вами объекта общественной инфраструктуры.</w:t>
      </w:r>
    </w:p>
    <w:p w:rsidR="00AD29DC" w:rsidRDefault="00AD29DC" w:rsidP="00787354">
      <w:pPr>
        <w:pStyle w:val="ab"/>
        <w:shd w:val="clear" w:color="auto" w:fill="FFFFFF"/>
        <w:spacing w:before="0" w:beforeAutospacing="0" w:after="165" w:afterAutospacing="0"/>
        <w:ind w:firstLine="708"/>
        <w:jc w:val="both"/>
        <w:rPr>
          <w:rStyle w:val="ac"/>
          <w:rFonts w:ascii="Arial" w:hAnsi="Arial" w:cs="Arial"/>
          <w:color w:val="000000"/>
          <w:sz w:val="20"/>
          <w:szCs w:val="20"/>
        </w:rPr>
      </w:pPr>
    </w:p>
    <w:p w:rsidR="00787354" w:rsidRPr="00787354" w:rsidRDefault="00787354" w:rsidP="00787354">
      <w:pPr>
        <w:pStyle w:val="ab"/>
        <w:shd w:val="clear" w:color="auto" w:fill="FFFFFF"/>
        <w:spacing w:before="0" w:beforeAutospacing="0" w:after="165" w:afterAutospacing="0"/>
        <w:ind w:firstLine="708"/>
        <w:jc w:val="both"/>
        <w:rPr>
          <w:rFonts w:ascii="Arial" w:hAnsi="Arial" w:cs="Arial"/>
          <w:color w:val="000000"/>
          <w:sz w:val="20"/>
          <w:szCs w:val="20"/>
        </w:rPr>
      </w:pPr>
      <w:r w:rsidRPr="00787354">
        <w:rPr>
          <w:rStyle w:val="ac"/>
          <w:rFonts w:ascii="Arial" w:hAnsi="Arial" w:cs="Arial"/>
          <w:color w:val="000000"/>
          <w:sz w:val="20"/>
          <w:szCs w:val="20"/>
        </w:rPr>
        <w:t>С наступлением холодов и первых морозов на водоемах района начинается процесс ледостава. Но первый лед считается абсолютно не прочным, не способным выдержать даже маленький груз.</w:t>
      </w:r>
    </w:p>
    <w:p w:rsidR="00787354" w:rsidRPr="00787354" w:rsidRDefault="00787354" w:rsidP="00787354">
      <w:pPr>
        <w:pStyle w:val="ab"/>
        <w:shd w:val="clear" w:color="auto" w:fill="FFFFFF"/>
        <w:spacing w:before="0" w:beforeAutospacing="0" w:after="0" w:afterAutospacing="0"/>
        <w:ind w:firstLine="708"/>
        <w:jc w:val="both"/>
        <w:rPr>
          <w:color w:val="333333"/>
          <w:sz w:val="20"/>
          <w:szCs w:val="20"/>
        </w:rPr>
      </w:pPr>
      <w:r w:rsidRPr="00787354">
        <w:rPr>
          <w:color w:val="333333"/>
          <w:sz w:val="20"/>
          <w:szCs w:val="20"/>
        </w:rPr>
        <w:t xml:space="preserve">В период становления льда водоемы замерзают, как правило, неравномерно: сначала у берега, на мелководье, а затем уже на середине. На   прудах   лед появляется раньше, чем на реках. Скрепленный вечерним или ночным холодом, лед еще способен выдержать незначительную нагрузку, но днем, при положительной температуре, он становится очень слабым, прочность льда резко уменьшается. </w:t>
      </w:r>
    </w:p>
    <w:p w:rsidR="00787354" w:rsidRPr="00787354" w:rsidRDefault="00787354" w:rsidP="00787354">
      <w:pPr>
        <w:pStyle w:val="ab"/>
        <w:shd w:val="clear" w:color="auto" w:fill="FFFFFF"/>
        <w:spacing w:before="0" w:beforeAutospacing="0" w:after="0" w:afterAutospacing="0"/>
        <w:jc w:val="both"/>
        <w:rPr>
          <w:color w:val="333333"/>
          <w:sz w:val="20"/>
          <w:szCs w:val="20"/>
        </w:rPr>
      </w:pPr>
      <w:r w:rsidRPr="00787354">
        <w:rPr>
          <w:color w:val="000000"/>
          <w:sz w:val="20"/>
          <w:szCs w:val="20"/>
        </w:rPr>
        <w:t>Взрослым необходимо следить за детьми и не допускать игр детей вблизи водоемов и на первом льду.</w:t>
      </w:r>
      <w:r w:rsidRPr="00787354">
        <w:rPr>
          <w:rStyle w:val="af2"/>
          <w:color w:val="000000"/>
          <w:sz w:val="20"/>
          <w:szCs w:val="20"/>
        </w:rPr>
        <w:t xml:space="preserve"> У детей не развит инстинкт самосохранения, ими движет любопытство.  Расскажите детям о правилах безопасности  и поведения вблизи водоемов.</w:t>
      </w:r>
    </w:p>
    <w:p w:rsidR="00787354" w:rsidRPr="00787354" w:rsidRDefault="00787354" w:rsidP="00787354">
      <w:pPr>
        <w:pStyle w:val="ab"/>
        <w:shd w:val="clear" w:color="auto" w:fill="FFFFFF"/>
        <w:spacing w:before="0" w:beforeAutospacing="0" w:after="0" w:afterAutospacing="0"/>
        <w:ind w:firstLine="708"/>
        <w:jc w:val="both"/>
        <w:rPr>
          <w:b/>
          <w:i/>
          <w:color w:val="000000"/>
          <w:sz w:val="20"/>
          <w:szCs w:val="20"/>
        </w:rPr>
      </w:pPr>
      <w:bookmarkStart w:id="0" w:name="_GoBack"/>
      <w:bookmarkEnd w:id="0"/>
      <w:r w:rsidRPr="00787354">
        <w:rPr>
          <w:rStyle w:val="af2"/>
          <w:b/>
          <w:i w:val="0"/>
          <w:color w:val="000000"/>
          <w:sz w:val="20"/>
          <w:szCs w:val="20"/>
        </w:rPr>
        <w:t>Рыбалка на тонком льду не допустима! Следите за прогнозами и выходите рыбачить только после завершения ледостава.</w:t>
      </w:r>
    </w:p>
    <w:p w:rsidR="00787354" w:rsidRPr="00787354" w:rsidRDefault="00787354" w:rsidP="00787354">
      <w:pPr>
        <w:pStyle w:val="ab"/>
        <w:shd w:val="clear" w:color="auto" w:fill="FFFFFF"/>
        <w:spacing w:before="0" w:beforeAutospacing="0" w:after="0" w:afterAutospacing="0"/>
        <w:jc w:val="both"/>
        <w:rPr>
          <w:color w:val="000000"/>
          <w:sz w:val="20"/>
          <w:szCs w:val="20"/>
        </w:rPr>
      </w:pPr>
      <w:r w:rsidRPr="00787354">
        <w:rPr>
          <w:color w:val="000000"/>
          <w:sz w:val="20"/>
          <w:szCs w:val="20"/>
        </w:rPr>
        <w:t>При возникновении происшествий на водоемах, незамедлительно звоните по номеру </w:t>
      </w:r>
      <w:r w:rsidRPr="00787354">
        <w:rPr>
          <w:rStyle w:val="ac"/>
          <w:color w:val="000000"/>
          <w:sz w:val="20"/>
          <w:szCs w:val="20"/>
        </w:rPr>
        <w:t>112</w:t>
      </w:r>
      <w:r w:rsidRPr="00787354">
        <w:rPr>
          <w:color w:val="000000"/>
          <w:sz w:val="20"/>
          <w:szCs w:val="20"/>
        </w:rPr>
        <w:t>.</w:t>
      </w:r>
    </w:p>
    <w:p w:rsidR="00787354" w:rsidRPr="00787354" w:rsidRDefault="00787354" w:rsidP="00787354">
      <w:pPr>
        <w:pStyle w:val="ab"/>
        <w:shd w:val="clear" w:color="auto" w:fill="FFFFFF"/>
        <w:spacing w:before="0" w:beforeAutospacing="0" w:after="0" w:afterAutospacing="0"/>
        <w:jc w:val="both"/>
        <w:rPr>
          <w:color w:val="000000"/>
          <w:sz w:val="20"/>
          <w:szCs w:val="20"/>
        </w:rPr>
      </w:pPr>
      <w:r w:rsidRPr="00787354">
        <w:rPr>
          <w:color w:val="000000"/>
          <w:sz w:val="20"/>
          <w:szCs w:val="20"/>
        </w:rPr>
        <w:t>Спасатели напоминают, что выход на тонкий лед несет смертельную опасность!</w:t>
      </w:r>
    </w:p>
    <w:p w:rsidR="00787354" w:rsidRPr="00787354" w:rsidRDefault="00787354" w:rsidP="00787354">
      <w:pPr>
        <w:pStyle w:val="ab"/>
        <w:shd w:val="clear" w:color="auto" w:fill="FFFFFF"/>
        <w:spacing w:before="0" w:beforeAutospacing="0" w:after="0" w:afterAutospacing="0"/>
        <w:jc w:val="both"/>
        <w:rPr>
          <w:color w:val="000000"/>
          <w:sz w:val="20"/>
          <w:szCs w:val="20"/>
        </w:rPr>
      </w:pPr>
    </w:p>
    <w:p w:rsidR="00787354" w:rsidRPr="00787354" w:rsidRDefault="00787354" w:rsidP="00787354">
      <w:pPr>
        <w:pStyle w:val="ab"/>
        <w:shd w:val="clear" w:color="auto" w:fill="FFFFFF"/>
        <w:spacing w:before="0" w:beforeAutospacing="0" w:after="0" w:afterAutospacing="0"/>
        <w:rPr>
          <w:color w:val="000000"/>
          <w:sz w:val="20"/>
          <w:szCs w:val="20"/>
        </w:rPr>
      </w:pPr>
      <w:r w:rsidRPr="00787354">
        <w:rPr>
          <w:color w:val="000000"/>
          <w:sz w:val="20"/>
          <w:szCs w:val="20"/>
        </w:rPr>
        <w:t xml:space="preserve">Начальник </w:t>
      </w:r>
    </w:p>
    <w:p w:rsidR="00787354" w:rsidRPr="00787354" w:rsidRDefault="00787354" w:rsidP="00787354">
      <w:pPr>
        <w:pStyle w:val="ab"/>
        <w:shd w:val="clear" w:color="auto" w:fill="FFFFFF"/>
        <w:spacing w:before="0" w:beforeAutospacing="0" w:after="0" w:afterAutospacing="0"/>
        <w:rPr>
          <w:color w:val="000000"/>
          <w:sz w:val="20"/>
          <w:szCs w:val="20"/>
        </w:rPr>
      </w:pPr>
      <w:r w:rsidRPr="00787354">
        <w:rPr>
          <w:color w:val="000000"/>
          <w:sz w:val="20"/>
          <w:szCs w:val="20"/>
        </w:rPr>
        <w:t xml:space="preserve">Краснотуранской спасательной станции </w:t>
      </w:r>
      <w:r w:rsidRPr="00787354">
        <w:rPr>
          <w:color w:val="000000"/>
          <w:sz w:val="20"/>
          <w:szCs w:val="20"/>
        </w:rPr>
        <w:tab/>
      </w:r>
      <w:r w:rsidRPr="00787354">
        <w:rPr>
          <w:color w:val="000000"/>
          <w:sz w:val="20"/>
          <w:szCs w:val="20"/>
        </w:rPr>
        <w:tab/>
      </w:r>
      <w:r w:rsidRPr="00787354">
        <w:rPr>
          <w:color w:val="000000"/>
          <w:sz w:val="20"/>
          <w:szCs w:val="20"/>
        </w:rPr>
        <w:tab/>
      </w:r>
      <w:r w:rsidRPr="00787354">
        <w:rPr>
          <w:color w:val="000000"/>
          <w:sz w:val="20"/>
          <w:szCs w:val="20"/>
        </w:rPr>
        <w:tab/>
        <w:t>В.А.  Селезнёв</w:t>
      </w:r>
    </w:p>
    <w:p w:rsidR="00787354" w:rsidRDefault="00787354" w:rsidP="00787354">
      <w:pPr>
        <w:shd w:val="clear" w:color="auto" w:fill="FFFFFF"/>
        <w:spacing w:after="0"/>
        <w:ind w:firstLine="708"/>
        <w:jc w:val="both"/>
        <w:rPr>
          <w:rFonts w:ascii="Times New Roman" w:hAnsi="Times New Roman"/>
          <w:b/>
          <w:i/>
          <w:sz w:val="28"/>
          <w:szCs w:val="28"/>
        </w:rPr>
      </w:pPr>
    </w:p>
    <w:p w:rsidR="00561CD0" w:rsidRPr="00561CD0" w:rsidRDefault="00561CD0" w:rsidP="00787354">
      <w:pPr>
        <w:shd w:val="clear" w:color="auto" w:fill="FFFFFF"/>
        <w:spacing w:after="0"/>
        <w:ind w:left="2124" w:firstLine="708"/>
        <w:jc w:val="both"/>
        <w:rPr>
          <w:rFonts w:ascii="Times New Roman" w:hAnsi="Times New Roman"/>
          <w:b/>
          <w:i/>
          <w:sz w:val="28"/>
          <w:szCs w:val="28"/>
        </w:rPr>
      </w:pPr>
      <w:r>
        <w:rPr>
          <w:rFonts w:ascii="Times New Roman" w:hAnsi="Times New Roman"/>
          <w:b/>
          <w:i/>
          <w:noProof/>
          <w:sz w:val="28"/>
          <w:szCs w:val="28"/>
          <w:lang w:eastAsia="ru-RU"/>
        </w:rPr>
        <w:drawing>
          <wp:anchor distT="0" distB="0" distL="114300" distR="114300" simplePos="0" relativeHeight="251658240" behindDoc="0" locked="0" layoutInCell="1" allowOverlap="1">
            <wp:simplePos x="0" y="0"/>
            <wp:positionH relativeFrom="column">
              <wp:posOffset>-308610</wp:posOffset>
            </wp:positionH>
            <wp:positionV relativeFrom="paragraph">
              <wp:posOffset>337820</wp:posOffset>
            </wp:positionV>
            <wp:extent cx="2076450" cy="1562100"/>
            <wp:effectExtent l="19050" t="0" r="0" b="0"/>
            <wp:wrapSquare wrapText="bothSides"/>
            <wp:docPr id="2" name="Рисунок 1" descr="IMG_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56.JPG"/>
                    <pic:cNvPicPr/>
                  </pic:nvPicPr>
                  <pic:blipFill>
                    <a:blip r:embed="rId8" cstate="print"/>
                    <a:stretch>
                      <a:fillRect/>
                    </a:stretch>
                  </pic:blipFill>
                  <pic:spPr>
                    <a:xfrm>
                      <a:off x="0" y="0"/>
                      <a:ext cx="2076450" cy="1562100"/>
                    </a:xfrm>
                    <a:prstGeom prst="rect">
                      <a:avLst/>
                    </a:prstGeom>
                  </pic:spPr>
                </pic:pic>
              </a:graphicData>
            </a:graphic>
          </wp:anchor>
        </w:drawing>
      </w:r>
      <w:r w:rsidRPr="00561CD0">
        <w:rPr>
          <w:rFonts w:ascii="Times New Roman" w:hAnsi="Times New Roman"/>
          <w:b/>
          <w:i/>
          <w:sz w:val="28"/>
          <w:szCs w:val="28"/>
        </w:rPr>
        <w:t>Пожарная безопасность</w:t>
      </w:r>
    </w:p>
    <w:p w:rsidR="00561CD0" w:rsidRPr="00561CD0" w:rsidRDefault="00561CD0" w:rsidP="00561CD0">
      <w:pPr>
        <w:shd w:val="clear" w:color="auto" w:fill="FFFFFF"/>
        <w:ind w:firstLine="708"/>
        <w:jc w:val="both"/>
        <w:rPr>
          <w:rFonts w:ascii="Times New Roman" w:hAnsi="Times New Roman"/>
          <w:sz w:val="24"/>
          <w:szCs w:val="24"/>
          <w:shd w:val="clear" w:color="auto" w:fill="FFFFFF"/>
        </w:rPr>
      </w:pPr>
      <w:r w:rsidRPr="00561CD0">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2457450</wp:posOffset>
            </wp:positionH>
            <wp:positionV relativeFrom="paragraph">
              <wp:posOffset>90170</wp:posOffset>
            </wp:positionV>
            <wp:extent cx="1693545" cy="1694815"/>
            <wp:effectExtent l="19050" t="0" r="1905" b="0"/>
            <wp:wrapSquare wrapText="bothSides"/>
            <wp:docPr id="3" name="Рисунок 2" descr="IMG_3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59.JPG"/>
                    <pic:cNvPicPr/>
                  </pic:nvPicPr>
                  <pic:blipFill>
                    <a:blip r:embed="rId9" cstate="print"/>
                    <a:stretch>
                      <a:fillRect/>
                    </a:stretch>
                  </pic:blipFill>
                  <pic:spPr>
                    <a:xfrm>
                      <a:off x="0" y="0"/>
                      <a:ext cx="1693545" cy="1694815"/>
                    </a:xfrm>
                    <a:prstGeom prst="rect">
                      <a:avLst/>
                    </a:prstGeom>
                  </pic:spPr>
                </pic:pic>
              </a:graphicData>
            </a:graphic>
          </wp:anchor>
        </w:drawing>
      </w:r>
      <w:r w:rsidRPr="00561CD0">
        <w:rPr>
          <w:rFonts w:ascii="Times New Roman" w:hAnsi="Times New Roman"/>
          <w:sz w:val="24"/>
          <w:szCs w:val="24"/>
        </w:rPr>
        <w:t xml:space="preserve">В сентябре месяце проведен </w:t>
      </w:r>
      <w:proofErr w:type="spellStart"/>
      <w:r w:rsidRPr="00561CD0">
        <w:rPr>
          <w:rFonts w:ascii="Times New Roman" w:hAnsi="Times New Roman"/>
          <w:sz w:val="24"/>
          <w:szCs w:val="24"/>
        </w:rPr>
        <w:t>подворовой</w:t>
      </w:r>
      <w:proofErr w:type="spellEnd"/>
      <w:r w:rsidRPr="00561CD0">
        <w:rPr>
          <w:rFonts w:ascii="Times New Roman" w:hAnsi="Times New Roman"/>
          <w:sz w:val="24"/>
          <w:szCs w:val="24"/>
        </w:rPr>
        <w:t xml:space="preserve"> обход по семьям, входящим в «группу риска» - </w:t>
      </w:r>
      <w:r w:rsidRPr="00561CD0">
        <w:rPr>
          <w:rFonts w:ascii="Times New Roman" w:hAnsi="Times New Roman"/>
          <w:sz w:val="24"/>
          <w:szCs w:val="24"/>
          <w:shd w:val="clear" w:color="auto" w:fill="FFFFFF"/>
        </w:rPr>
        <w:t xml:space="preserve">многодетные семьи, одиноко проживающие пенсионеры и инвалиды, граждане, злоупотребляющие алкоголем, ведущие асоциальный образ </w:t>
      </w:r>
      <w:r w:rsidRPr="00561CD0">
        <w:rPr>
          <w:rFonts w:ascii="Times New Roman" w:hAnsi="Times New Roman"/>
          <w:sz w:val="24"/>
          <w:szCs w:val="24"/>
          <w:shd w:val="clear" w:color="auto" w:fill="FFFFFF"/>
        </w:rPr>
        <w:lastRenderedPageBreak/>
        <w:t>жизни. Провел обход инструктор по противопожарной профилактике ПЧ-222 с</w:t>
      </w:r>
      <w:proofErr w:type="gramStart"/>
      <w:r w:rsidRPr="00561CD0">
        <w:rPr>
          <w:rFonts w:ascii="Times New Roman" w:hAnsi="Times New Roman"/>
          <w:sz w:val="24"/>
          <w:szCs w:val="24"/>
          <w:shd w:val="clear" w:color="auto" w:fill="FFFFFF"/>
        </w:rPr>
        <w:t>.В</w:t>
      </w:r>
      <w:proofErr w:type="gramEnd"/>
      <w:r w:rsidRPr="00561CD0">
        <w:rPr>
          <w:rFonts w:ascii="Times New Roman" w:hAnsi="Times New Roman"/>
          <w:sz w:val="24"/>
          <w:szCs w:val="24"/>
          <w:shd w:val="clear" w:color="auto" w:fill="FFFFFF"/>
        </w:rPr>
        <w:t xml:space="preserve">осточное </w:t>
      </w:r>
      <w:proofErr w:type="spellStart"/>
      <w:r w:rsidRPr="00561CD0">
        <w:rPr>
          <w:rFonts w:ascii="Times New Roman" w:hAnsi="Times New Roman"/>
          <w:sz w:val="24"/>
          <w:szCs w:val="24"/>
          <w:shd w:val="clear" w:color="auto" w:fill="FFFFFF"/>
        </w:rPr>
        <w:t>Шимф</w:t>
      </w:r>
      <w:proofErr w:type="spellEnd"/>
      <w:r w:rsidRPr="00561CD0">
        <w:rPr>
          <w:rFonts w:ascii="Times New Roman" w:hAnsi="Times New Roman"/>
          <w:sz w:val="24"/>
          <w:szCs w:val="24"/>
          <w:shd w:val="clear" w:color="auto" w:fill="FFFFFF"/>
        </w:rPr>
        <w:t xml:space="preserve"> Е.Г. совместно со специалистом по социальной работе Самойленко Т.Г., заместителем главы Восточенского сельсовета Ларченко Я.С. </w:t>
      </w:r>
    </w:p>
    <w:p w:rsidR="00561CD0" w:rsidRPr="00561CD0" w:rsidRDefault="00561CD0" w:rsidP="00561CD0">
      <w:pPr>
        <w:shd w:val="clear" w:color="auto" w:fill="FFFFFF"/>
        <w:ind w:firstLine="708"/>
        <w:jc w:val="both"/>
        <w:rPr>
          <w:rFonts w:ascii="Times New Roman" w:hAnsi="Times New Roman"/>
          <w:sz w:val="24"/>
          <w:szCs w:val="24"/>
        </w:rPr>
      </w:pPr>
      <w:r w:rsidRPr="00561CD0">
        <w:rPr>
          <w:rFonts w:ascii="Times New Roman" w:hAnsi="Times New Roman"/>
          <w:noProof/>
          <w:sz w:val="24"/>
          <w:szCs w:val="24"/>
          <w:shd w:val="clear" w:color="auto" w:fill="FFFFFF"/>
          <w:lang w:eastAsia="ru-RU"/>
        </w:rPr>
        <w:drawing>
          <wp:anchor distT="0" distB="0" distL="114300" distR="114300" simplePos="0" relativeHeight="251660288" behindDoc="0" locked="0" layoutInCell="1" allowOverlap="1">
            <wp:simplePos x="0" y="0"/>
            <wp:positionH relativeFrom="column">
              <wp:posOffset>-375285</wp:posOffset>
            </wp:positionH>
            <wp:positionV relativeFrom="paragraph">
              <wp:posOffset>22225</wp:posOffset>
            </wp:positionV>
            <wp:extent cx="2238375" cy="1676400"/>
            <wp:effectExtent l="19050" t="0" r="9525" b="0"/>
            <wp:wrapSquare wrapText="bothSides"/>
            <wp:docPr id="4" name="Рисунок 3" descr="IMG_3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75.JPG"/>
                    <pic:cNvPicPr/>
                  </pic:nvPicPr>
                  <pic:blipFill>
                    <a:blip r:embed="rId10" cstate="print"/>
                    <a:stretch>
                      <a:fillRect/>
                    </a:stretch>
                  </pic:blipFill>
                  <pic:spPr>
                    <a:xfrm>
                      <a:off x="0" y="0"/>
                      <a:ext cx="2238375" cy="1676400"/>
                    </a:xfrm>
                    <a:prstGeom prst="rect">
                      <a:avLst/>
                    </a:prstGeom>
                  </pic:spPr>
                </pic:pic>
              </a:graphicData>
            </a:graphic>
          </wp:anchor>
        </w:drawing>
      </w:r>
      <w:r w:rsidRPr="00561CD0">
        <w:rPr>
          <w:rFonts w:ascii="Times New Roman" w:hAnsi="Times New Roman"/>
          <w:sz w:val="24"/>
          <w:szCs w:val="24"/>
          <w:shd w:val="clear" w:color="auto" w:fill="FFFFFF"/>
        </w:rPr>
        <w:t xml:space="preserve">При проведении рейдов обращали внимание на печное отопление, проверили исправность автоматических пожарных извещателей и напоминали жителям основные правила пожарной безопасности, рассказывали об административной и уголовной ответственности за их нарушение, проводили беседы о безопасности при эксплуатации отопительных печей и электроприборов. Каждому домовладельцу раздали памятки о мерах пожарной безопасности. </w:t>
      </w:r>
    </w:p>
    <w:p w:rsidR="009124AE" w:rsidRPr="009124AE" w:rsidRDefault="009124AE" w:rsidP="009124AE">
      <w:pPr>
        <w:spacing w:after="0"/>
        <w:jc w:val="center"/>
        <w:rPr>
          <w:rFonts w:ascii="Times New Roman" w:hAnsi="Times New Roman" w:cs="Times New Roman"/>
          <w:b/>
        </w:rPr>
      </w:pPr>
      <w:r w:rsidRPr="009124AE">
        <w:rPr>
          <w:rFonts w:ascii="Times New Roman" w:hAnsi="Times New Roman" w:cs="Times New Roman"/>
          <w:b/>
        </w:rPr>
        <w:t>КРАСНОЯРСКИЙ КРАЙ КРАСНОТУРАНСКИЙ РАЙОН</w:t>
      </w:r>
    </w:p>
    <w:p w:rsidR="009124AE" w:rsidRPr="009124AE" w:rsidRDefault="009124AE" w:rsidP="009124AE">
      <w:pPr>
        <w:spacing w:after="0"/>
        <w:jc w:val="center"/>
        <w:rPr>
          <w:rFonts w:ascii="Times New Roman" w:hAnsi="Times New Roman" w:cs="Times New Roman"/>
          <w:b/>
        </w:rPr>
      </w:pPr>
      <w:r w:rsidRPr="009124AE">
        <w:rPr>
          <w:rFonts w:ascii="Times New Roman" w:hAnsi="Times New Roman" w:cs="Times New Roman"/>
          <w:b/>
        </w:rPr>
        <w:t>АДМИНИСТРАЦИЯ ВОСТОЧЕНСКОГО СЕЛЬСОВЕТА</w:t>
      </w:r>
    </w:p>
    <w:p w:rsidR="009124AE" w:rsidRPr="009124AE" w:rsidRDefault="009124AE" w:rsidP="009124AE">
      <w:pPr>
        <w:spacing w:after="0"/>
        <w:jc w:val="center"/>
        <w:rPr>
          <w:rFonts w:ascii="Times New Roman" w:hAnsi="Times New Roman" w:cs="Times New Roman"/>
          <w:b/>
          <w:spacing w:val="30"/>
        </w:rPr>
      </w:pPr>
      <w:r w:rsidRPr="009124AE">
        <w:rPr>
          <w:rFonts w:ascii="Times New Roman" w:hAnsi="Times New Roman" w:cs="Times New Roman"/>
          <w:b/>
          <w:spacing w:val="30"/>
        </w:rPr>
        <w:t>ПОСТАНОВЛЕНИЕ</w:t>
      </w:r>
    </w:p>
    <w:p w:rsidR="009124AE" w:rsidRPr="009124AE" w:rsidRDefault="009124AE" w:rsidP="009124AE">
      <w:pPr>
        <w:spacing w:after="0"/>
        <w:rPr>
          <w:rFonts w:ascii="Times New Roman" w:hAnsi="Times New Roman" w:cs="Times New Roman"/>
          <w:b/>
        </w:rPr>
      </w:pPr>
      <w:r w:rsidRPr="009124AE">
        <w:rPr>
          <w:rFonts w:ascii="Times New Roman" w:hAnsi="Times New Roman" w:cs="Times New Roman"/>
          <w:b/>
        </w:rPr>
        <w:t xml:space="preserve">11.10.2019г.                                              с. Восточное                                      №  46- </w:t>
      </w:r>
      <w:proofErr w:type="gramStart"/>
      <w:r w:rsidRPr="009124AE">
        <w:rPr>
          <w:rFonts w:ascii="Times New Roman" w:hAnsi="Times New Roman" w:cs="Times New Roman"/>
          <w:b/>
        </w:rPr>
        <w:t>П</w:t>
      </w:r>
      <w:proofErr w:type="gramEnd"/>
    </w:p>
    <w:p w:rsidR="009124AE" w:rsidRPr="009124AE" w:rsidRDefault="009124AE" w:rsidP="009124AE">
      <w:pPr>
        <w:spacing w:after="0"/>
        <w:rPr>
          <w:rFonts w:ascii="Times New Roman" w:hAnsi="Times New Roman" w:cs="Times New Roman"/>
        </w:rPr>
      </w:pPr>
      <w:r w:rsidRPr="009124AE">
        <w:rPr>
          <w:rFonts w:ascii="Times New Roman" w:hAnsi="Times New Roman" w:cs="Times New Roman"/>
        </w:rPr>
        <w:t>Об исполнении бюджета</w:t>
      </w:r>
    </w:p>
    <w:p w:rsidR="009124AE" w:rsidRPr="009124AE" w:rsidRDefault="009124AE" w:rsidP="009124AE">
      <w:pPr>
        <w:spacing w:after="0"/>
        <w:rPr>
          <w:rFonts w:ascii="Times New Roman" w:hAnsi="Times New Roman" w:cs="Times New Roman"/>
        </w:rPr>
      </w:pPr>
      <w:r w:rsidRPr="009124AE">
        <w:rPr>
          <w:rFonts w:ascii="Times New Roman" w:hAnsi="Times New Roman" w:cs="Times New Roman"/>
        </w:rPr>
        <w:t>Администрации Восточенского сельсовета</w:t>
      </w:r>
    </w:p>
    <w:p w:rsidR="009124AE" w:rsidRPr="009124AE" w:rsidRDefault="009124AE" w:rsidP="009124AE">
      <w:pPr>
        <w:spacing w:after="0"/>
        <w:rPr>
          <w:rFonts w:ascii="Times New Roman" w:hAnsi="Times New Roman" w:cs="Times New Roman"/>
        </w:rPr>
      </w:pPr>
      <w:r w:rsidRPr="009124AE">
        <w:rPr>
          <w:rFonts w:ascii="Times New Roman" w:hAnsi="Times New Roman" w:cs="Times New Roman"/>
        </w:rPr>
        <w:t>за 3 кв.2019 года</w:t>
      </w:r>
    </w:p>
    <w:p w:rsidR="009124AE" w:rsidRPr="009124AE" w:rsidRDefault="009124AE" w:rsidP="009124AE">
      <w:pPr>
        <w:spacing w:after="0"/>
        <w:jc w:val="both"/>
        <w:rPr>
          <w:rFonts w:ascii="Times New Roman" w:hAnsi="Times New Roman" w:cs="Times New Roman"/>
        </w:rPr>
      </w:pPr>
      <w:r w:rsidRPr="009124AE">
        <w:rPr>
          <w:rFonts w:ascii="Times New Roman" w:hAnsi="Times New Roman" w:cs="Times New Roman"/>
        </w:rPr>
        <w:t xml:space="preserve">      На основании  статьи 264,2 Бюджетного Кодекса РФ, статьи 20 Устава Восточенского сельсовета, </w:t>
      </w:r>
    </w:p>
    <w:p w:rsidR="009124AE" w:rsidRPr="009124AE" w:rsidRDefault="009124AE" w:rsidP="009124AE">
      <w:pPr>
        <w:spacing w:after="0"/>
        <w:jc w:val="center"/>
        <w:rPr>
          <w:rFonts w:ascii="Times New Roman" w:hAnsi="Times New Roman" w:cs="Times New Roman"/>
          <w:b/>
        </w:rPr>
      </w:pPr>
      <w:r w:rsidRPr="009124AE">
        <w:rPr>
          <w:rFonts w:ascii="Times New Roman" w:hAnsi="Times New Roman" w:cs="Times New Roman"/>
          <w:b/>
        </w:rPr>
        <w:t>ПОСТАНОВЛЯЮ:</w:t>
      </w:r>
    </w:p>
    <w:p w:rsidR="009124AE" w:rsidRPr="009124AE" w:rsidRDefault="009124AE" w:rsidP="009124AE">
      <w:pPr>
        <w:numPr>
          <w:ilvl w:val="0"/>
          <w:numId w:val="22"/>
        </w:numPr>
        <w:tabs>
          <w:tab w:val="clear" w:pos="360"/>
        </w:tabs>
        <w:spacing w:after="0" w:line="240" w:lineRule="auto"/>
        <w:ind w:left="0" w:firstLine="0"/>
        <w:jc w:val="both"/>
        <w:rPr>
          <w:rFonts w:ascii="Times New Roman" w:hAnsi="Times New Roman" w:cs="Times New Roman"/>
        </w:rPr>
      </w:pPr>
      <w:r w:rsidRPr="009124AE">
        <w:rPr>
          <w:rFonts w:ascii="Times New Roman" w:hAnsi="Times New Roman" w:cs="Times New Roman"/>
        </w:rPr>
        <w:t>Утвердить отчет об исполнении бюджета сельсовета за 3 кв.2019 года:</w:t>
      </w:r>
    </w:p>
    <w:p w:rsidR="009124AE" w:rsidRPr="009124AE" w:rsidRDefault="009124AE" w:rsidP="009124AE">
      <w:pPr>
        <w:spacing w:after="0"/>
        <w:ind w:firstLine="360"/>
        <w:jc w:val="both"/>
        <w:rPr>
          <w:rFonts w:ascii="Times New Roman" w:hAnsi="Times New Roman" w:cs="Times New Roman"/>
        </w:rPr>
      </w:pPr>
      <w:r w:rsidRPr="009124AE">
        <w:rPr>
          <w:rFonts w:ascii="Times New Roman" w:hAnsi="Times New Roman" w:cs="Times New Roman"/>
        </w:rPr>
        <w:t>- общий объём доходов бюджета поселения в сумме 7 900 554 руб. 11 коп</w:t>
      </w:r>
      <w:proofErr w:type="gramStart"/>
      <w:r w:rsidRPr="009124AE">
        <w:rPr>
          <w:rFonts w:ascii="Times New Roman" w:hAnsi="Times New Roman" w:cs="Times New Roman"/>
        </w:rPr>
        <w:t>.</w:t>
      </w:r>
      <w:proofErr w:type="gramEnd"/>
      <w:r w:rsidRPr="009124AE">
        <w:rPr>
          <w:rFonts w:ascii="Times New Roman" w:hAnsi="Times New Roman" w:cs="Times New Roman"/>
        </w:rPr>
        <w:t xml:space="preserve"> </w:t>
      </w:r>
      <w:proofErr w:type="gramStart"/>
      <w:r w:rsidRPr="009124AE">
        <w:rPr>
          <w:rFonts w:ascii="Times New Roman" w:hAnsi="Times New Roman" w:cs="Times New Roman"/>
        </w:rPr>
        <w:t>с</w:t>
      </w:r>
      <w:proofErr w:type="gramEnd"/>
      <w:r w:rsidRPr="009124AE">
        <w:rPr>
          <w:rFonts w:ascii="Times New Roman" w:hAnsi="Times New Roman" w:cs="Times New Roman"/>
        </w:rPr>
        <w:t>огласно приложения 1;</w:t>
      </w:r>
    </w:p>
    <w:p w:rsidR="009124AE" w:rsidRPr="009124AE" w:rsidRDefault="009124AE" w:rsidP="009124AE">
      <w:pPr>
        <w:spacing w:after="0"/>
        <w:ind w:firstLine="360"/>
        <w:jc w:val="both"/>
        <w:rPr>
          <w:rFonts w:ascii="Times New Roman" w:hAnsi="Times New Roman" w:cs="Times New Roman"/>
          <w:b/>
        </w:rPr>
      </w:pPr>
      <w:r w:rsidRPr="009124AE">
        <w:rPr>
          <w:rFonts w:ascii="Times New Roman" w:hAnsi="Times New Roman" w:cs="Times New Roman"/>
        </w:rPr>
        <w:t>- общий объём расходов бюджета поселения по разделам и подразделам классификации расходов бюджетов Российской Федерации в сумме 7 687 607 руб. 43 коп</w:t>
      </w:r>
      <w:proofErr w:type="gramStart"/>
      <w:r w:rsidRPr="009124AE">
        <w:rPr>
          <w:rFonts w:ascii="Times New Roman" w:hAnsi="Times New Roman" w:cs="Times New Roman"/>
        </w:rPr>
        <w:t>.</w:t>
      </w:r>
      <w:proofErr w:type="gramEnd"/>
      <w:r w:rsidRPr="009124AE">
        <w:rPr>
          <w:rFonts w:ascii="Times New Roman" w:hAnsi="Times New Roman" w:cs="Times New Roman"/>
        </w:rPr>
        <w:t xml:space="preserve"> </w:t>
      </w:r>
      <w:proofErr w:type="gramStart"/>
      <w:r w:rsidRPr="009124AE">
        <w:rPr>
          <w:rFonts w:ascii="Times New Roman" w:hAnsi="Times New Roman" w:cs="Times New Roman"/>
        </w:rPr>
        <w:t>с</w:t>
      </w:r>
      <w:proofErr w:type="gramEnd"/>
      <w:r w:rsidRPr="009124AE">
        <w:rPr>
          <w:rFonts w:ascii="Times New Roman" w:hAnsi="Times New Roman" w:cs="Times New Roman"/>
        </w:rPr>
        <w:t>огласно приложению 2.</w:t>
      </w:r>
    </w:p>
    <w:p w:rsidR="009124AE" w:rsidRPr="009124AE" w:rsidRDefault="009124AE" w:rsidP="009124AE">
      <w:pPr>
        <w:numPr>
          <w:ilvl w:val="0"/>
          <w:numId w:val="22"/>
        </w:numPr>
        <w:tabs>
          <w:tab w:val="clear" w:pos="360"/>
        </w:tabs>
        <w:spacing w:after="0" w:line="240" w:lineRule="auto"/>
        <w:ind w:left="0" w:firstLine="0"/>
        <w:jc w:val="both"/>
        <w:rPr>
          <w:rFonts w:ascii="Times New Roman" w:hAnsi="Times New Roman" w:cs="Times New Roman"/>
        </w:rPr>
      </w:pPr>
      <w:r w:rsidRPr="009124AE">
        <w:rPr>
          <w:rFonts w:ascii="Times New Roman" w:hAnsi="Times New Roman" w:cs="Times New Roman"/>
        </w:rPr>
        <w:t>Утвердить ведомственную структуру расходов бюджета поселения за III кв. 2019 год согласно приложение 3;</w:t>
      </w:r>
    </w:p>
    <w:p w:rsidR="009124AE" w:rsidRPr="009124AE" w:rsidRDefault="009124AE" w:rsidP="009124AE">
      <w:pPr>
        <w:numPr>
          <w:ilvl w:val="0"/>
          <w:numId w:val="22"/>
        </w:numPr>
        <w:tabs>
          <w:tab w:val="clear" w:pos="360"/>
        </w:tabs>
        <w:spacing w:after="0" w:line="240" w:lineRule="auto"/>
        <w:ind w:left="0" w:firstLine="0"/>
        <w:jc w:val="both"/>
        <w:rPr>
          <w:rFonts w:ascii="Times New Roman" w:hAnsi="Times New Roman" w:cs="Times New Roman"/>
        </w:rPr>
      </w:pPr>
      <w:r w:rsidRPr="009124AE">
        <w:rPr>
          <w:rFonts w:ascii="Times New Roman" w:hAnsi="Times New Roman" w:cs="Times New Roman"/>
        </w:rPr>
        <w:t>Утвердить источники внутреннего финансирования бюджета  Восточенский сельсовет за III кв. 2019 год в сумме 212 946</w:t>
      </w:r>
      <w:r w:rsidRPr="009124AE">
        <w:rPr>
          <w:rFonts w:ascii="Times New Roman" w:hAnsi="Times New Roman" w:cs="Times New Roman"/>
          <w:b/>
        </w:rPr>
        <w:t xml:space="preserve"> </w:t>
      </w:r>
      <w:r w:rsidRPr="009124AE">
        <w:rPr>
          <w:rFonts w:ascii="Times New Roman" w:hAnsi="Times New Roman" w:cs="Times New Roman"/>
        </w:rPr>
        <w:t>руб. 68 коп</w:t>
      </w:r>
      <w:proofErr w:type="gramStart"/>
      <w:r w:rsidRPr="009124AE">
        <w:rPr>
          <w:rFonts w:ascii="Times New Roman" w:hAnsi="Times New Roman" w:cs="Times New Roman"/>
        </w:rPr>
        <w:t>.</w:t>
      </w:r>
      <w:proofErr w:type="gramEnd"/>
      <w:r w:rsidRPr="009124AE">
        <w:rPr>
          <w:rFonts w:ascii="Times New Roman" w:hAnsi="Times New Roman" w:cs="Times New Roman"/>
        </w:rPr>
        <w:t xml:space="preserve"> </w:t>
      </w:r>
      <w:proofErr w:type="gramStart"/>
      <w:r w:rsidRPr="009124AE">
        <w:rPr>
          <w:rFonts w:ascii="Times New Roman" w:hAnsi="Times New Roman" w:cs="Times New Roman"/>
        </w:rPr>
        <w:t>с</w:t>
      </w:r>
      <w:proofErr w:type="gramEnd"/>
      <w:r w:rsidRPr="009124AE">
        <w:rPr>
          <w:rFonts w:ascii="Times New Roman" w:hAnsi="Times New Roman" w:cs="Times New Roman"/>
        </w:rPr>
        <w:t xml:space="preserve">о знаком    « - » согласно приложения № 4. </w:t>
      </w:r>
    </w:p>
    <w:p w:rsidR="009124AE" w:rsidRPr="009124AE" w:rsidRDefault="009124AE" w:rsidP="009124AE">
      <w:pPr>
        <w:numPr>
          <w:ilvl w:val="0"/>
          <w:numId w:val="22"/>
        </w:numPr>
        <w:tabs>
          <w:tab w:val="clear" w:pos="360"/>
        </w:tabs>
        <w:spacing w:after="0" w:line="240" w:lineRule="auto"/>
        <w:ind w:left="0" w:firstLine="0"/>
        <w:jc w:val="both"/>
        <w:rPr>
          <w:rFonts w:ascii="Times New Roman" w:hAnsi="Times New Roman" w:cs="Times New Roman"/>
        </w:rPr>
      </w:pPr>
      <w:r w:rsidRPr="009124AE">
        <w:rPr>
          <w:rFonts w:ascii="Times New Roman" w:hAnsi="Times New Roman" w:cs="Times New Roman"/>
        </w:rPr>
        <w:t>Настоящее постановление подлежит официальному опубликованию в газете «Импульс» (ведомости органов местного самоуправления Восточенского сельсовета) и на официальном сайте Администрации Восточенского сельсовета не позднее 10 дней со дня подписания.</w:t>
      </w:r>
    </w:p>
    <w:p w:rsidR="009124AE" w:rsidRPr="009124AE" w:rsidRDefault="009124AE" w:rsidP="009124AE">
      <w:pPr>
        <w:spacing w:after="0"/>
        <w:rPr>
          <w:rFonts w:ascii="Times New Roman" w:hAnsi="Times New Roman" w:cs="Times New Roman"/>
          <w:b/>
        </w:rPr>
      </w:pPr>
      <w:r w:rsidRPr="009124AE">
        <w:rPr>
          <w:rFonts w:ascii="Times New Roman" w:hAnsi="Times New Roman" w:cs="Times New Roman"/>
        </w:rPr>
        <w:t xml:space="preserve">        Глава сельсовета                                                                                    </w:t>
      </w:r>
      <w:proofErr w:type="spellStart"/>
      <w:r w:rsidRPr="009124AE">
        <w:rPr>
          <w:rFonts w:ascii="Times New Roman" w:hAnsi="Times New Roman" w:cs="Times New Roman"/>
        </w:rPr>
        <w:t>Л.И.Поленок</w:t>
      </w:r>
      <w:proofErr w:type="spellEnd"/>
    </w:p>
    <w:p w:rsidR="009124AE" w:rsidRPr="009124AE" w:rsidRDefault="009124AE" w:rsidP="009124AE">
      <w:pPr>
        <w:spacing w:after="0" w:line="240" w:lineRule="auto"/>
        <w:ind w:firstLine="540"/>
        <w:jc w:val="center"/>
        <w:rPr>
          <w:rFonts w:ascii="Times New Roman" w:eastAsia="Times New Roman" w:hAnsi="Times New Roman"/>
          <w:b/>
          <w:lang w:eastAsia="ru-RU"/>
        </w:rPr>
      </w:pPr>
      <w:r w:rsidRPr="009124AE">
        <w:rPr>
          <w:rFonts w:ascii="Times New Roman" w:eastAsia="Times New Roman" w:hAnsi="Times New Roman"/>
          <w:b/>
          <w:lang w:eastAsia="ru-RU"/>
        </w:rPr>
        <w:t>КРАСНОЯРСКИЙ КРАЙ КРАСНОТУРАНСКИЙ РАЙОН</w:t>
      </w:r>
    </w:p>
    <w:p w:rsidR="009124AE" w:rsidRPr="009124AE" w:rsidRDefault="009124AE" w:rsidP="009124AE">
      <w:pPr>
        <w:spacing w:after="0" w:line="240" w:lineRule="auto"/>
        <w:ind w:firstLine="540"/>
        <w:jc w:val="center"/>
        <w:rPr>
          <w:rFonts w:ascii="Times New Roman" w:eastAsia="Times New Roman" w:hAnsi="Times New Roman"/>
          <w:b/>
          <w:lang w:eastAsia="ru-RU"/>
        </w:rPr>
      </w:pPr>
      <w:r w:rsidRPr="009124AE">
        <w:rPr>
          <w:rFonts w:ascii="Times New Roman" w:eastAsia="Times New Roman" w:hAnsi="Times New Roman"/>
          <w:b/>
          <w:lang w:eastAsia="ru-RU"/>
        </w:rPr>
        <w:t>ВОСТОЧЕНСКИЙ СЕЛЬСКИЙ СОВЕТ ДЕПУТАТОВ</w:t>
      </w:r>
    </w:p>
    <w:p w:rsidR="009124AE" w:rsidRPr="009124AE" w:rsidRDefault="009124AE" w:rsidP="009124AE">
      <w:pPr>
        <w:spacing w:after="0" w:line="240" w:lineRule="auto"/>
        <w:ind w:firstLine="540"/>
        <w:jc w:val="center"/>
        <w:rPr>
          <w:rFonts w:ascii="Times New Roman" w:eastAsia="Times New Roman" w:hAnsi="Times New Roman"/>
          <w:b/>
          <w:lang w:eastAsia="ru-RU"/>
        </w:rPr>
      </w:pPr>
      <w:r w:rsidRPr="009124AE">
        <w:rPr>
          <w:rFonts w:ascii="Times New Roman" w:eastAsia="Times New Roman" w:hAnsi="Times New Roman"/>
          <w:b/>
          <w:lang w:eastAsia="ru-RU"/>
        </w:rPr>
        <w:t xml:space="preserve">                                                 </w:t>
      </w:r>
    </w:p>
    <w:p w:rsidR="009124AE" w:rsidRPr="009124AE" w:rsidRDefault="009124AE" w:rsidP="009124AE">
      <w:pPr>
        <w:spacing w:after="0" w:line="240" w:lineRule="auto"/>
        <w:jc w:val="center"/>
        <w:rPr>
          <w:rFonts w:ascii="Times New Roman" w:eastAsia="Times New Roman" w:hAnsi="Times New Roman"/>
          <w:b/>
          <w:lang w:eastAsia="ru-RU"/>
        </w:rPr>
      </w:pPr>
      <w:proofErr w:type="gramStart"/>
      <w:r w:rsidRPr="009124AE">
        <w:rPr>
          <w:rFonts w:ascii="Times New Roman" w:eastAsia="Times New Roman" w:hAnsi="Times New Roman"/>
          <w:b/>
          <w:lang w:eastAsia="ru-RU"/>
        </w:rPr>
        <w:t>Р</w:t>
      </w:r>
      <w:proofErr w:type="gramEnd"/>
      <w:r w:rsidRPr="009124AE">
        <w:rPr>
          <w:rFonts w:ascii="Times New Roman" w:eastAsia="Times New Roman" w:hAnsi="Times New Roman"/>
          <w:b/>
          <w:lang w:eastAsia="ru-RU"/>
        </w:rPr>
        <w:t xml:space="preserve"> Е Ш Е Н И Е</w:t>
      </w:r>
    </w:p>
    <w:p w:rsidR="009124AE" w:rsidRPr="009124AE" w:rsidRDefault="009124AE" w:rsidP="009124AE">
      <w:pPr>
        <w:spacing w:after="0" w:line="240" w:lineRule="auto"/>
        <w:ind w:firstLine="540"/>
        <w:jc w:val="center"/>
        <w:rPr>
          <w:rFonts w:ascii="Times New Roman" w:eastAsia="Times New Roman" w:hAnsi="Times New Roman"/>
          <w:b/>
          <w:lang w:eastAsia="ru-RU"/>
        </w:rPr>
      </w:pPr>
    </w:p>
    <w:p w:rsidR="009124AE" w:rsidRPr="009124AE" w:rsidRDefault="009124AE" w:rsidP="009124AE">
      <w:pPr>
        <w:spacing w:after="0" w:line="240" w:lineRule="auto"/>
        <w:jc w:val="both"/>
        <w:rPr>
          <w:rFonts w:ascii="Times New Roman" w:eastAsia="Times New Roman" w:hAnsi="Times New Roman"/>
          <w:lang w:eastAsia="ru-RU"/>
        </w:rPr>
      </w:pPr>
      <w:r w:rsidRPr="009124AE">
        <w:rPr>
          <w:rFonts w:ascii="Times New Roman" w:eastAsia="Times New Roman" w:hAnsi="Times New Roman"/>
          <w:lang w:eastAsia="ru-RU"/>
        </w:rPr>
        <w:t>11.10.2019                                          с. Восточное                             № 67-136-р</w:t>
      </w:r>
    </w:p>
    <w:p w:rsidR="009124AE" w:rsidRPr="009124AE" w:rsidRDefault="009124AE" w:rsidP="009124AE">
      <w:pPr>
        <w:spacing w:after="0" w:line="240" w:lineRule="auto"/>
        <w:jc w:val="both"/>
        <w:rPr>
          <w:rFonts w:ascii="Times New Roman" w:eastAsia="Times New Roman" w:hAnsi="Times New Roman"/>
          <w:lang w:eastAsia="ru-RU"/>
        </w:rPr>
      </w:pPr>
    </w:p>
    <w:p w:rsidR="009124AE" w:rsidRPr="009124AE" w:rsidRDefault="009124AE" w:rsidP="009124AE">
      <w:pPr>
        <w:spacing w:after="0" w:line="240" w:lineRule="auto"/>
        <w:jc w:val="both"/>
        <w:rPr>
          <w:rFonts w:ascii="Times New Roman" w:eastAsia="Times New Roman" w:hAnsi="Times New Roman"/>
          <w:lang w:eastAsia="ru-RU"/>
        </w:rPr>
      </w:pPr>
      <w:r w:rsidRPr="009124AE">
        <w:rPr>
          <w:rFonts w:ascii="Times New Roman" w:eastAsia="Times New Roman" w:hAnsi="Times New Roman"/>
          <w:lang w:eastAsia="ru-RU"/>
        </w:rPr>
        <w:t>О внесении изменений и дополнений</w:t>
      </w:r>
    </w:p>
    <w:p w:rsidR="009124AE" w:rsidRPr="009124AE" w:rsidRDefault="009124AE" w:rsidP="009124AE">
      <w:pPr>
        <w:spacing w:after="0" w:line="240" w:lineRule="auto"/>
        <w:jc w:val="both"/>
        <w:rPr>
          <w:rFonts w:ascii="Times New Roman" w:eastAsia="Times New Roman" w:hAnsi="Times New Roman"/>
          <w:lang w:eastAsia="ru-RU"/>
        </w:rPr>
      </w:pPr>
      <w:r w:rsidRPr="009124AE">
        <w:rPr>
          <w:rFonts w:ascii="Times New Roman" w:eastAsia="Times New Roman" w:hAnsi="Times New Roman"/>
          <w:lang w:eastAsia="ru-RU"/>
        </w:rPr>
        <w:t xml:space="preserve">В решение Восточенского </w:t>
      </w:r>
      <w:proofErr w:type="gramStart"/>
      <w:r w:rsidRPr="009124AE">
        <w:rPr>
          <w:rFonts w:ascii="Times New Roman" w:eastAsia="Times New Roman" w:hAnsi="Times New Roman"/>
          <w:lang w:eastAsia="ru-RU"/>
        </w:rPr>
        <w:t>сельского</w:t>
      </w:r>
      <w:proofErr w:type="gramEnd"/>
    </w:p>
    <w:p w:rsidR="009124AE" w:rsidRPr="009124AE" w:rsidRDefault="009124AE" w:rsidP="009124AE">
      <w:pPr>
        <w:spacing w:after="0" w:line="240" w:lineRule="auto"/>
        <w:jc w:val="both"/>
        <w:rPr>
          <w:rFonts w:ascii="Times New Roman" w:eastAsia="Times New Roman" w:hAnsi="Times New Roman"/>
          <w:lang w:eastAsia="ru-RU"/>
        </w:rPr>
      </w:pPr>
      <w:r w:rsidRPr="009124AE">
        <w:rPr>
          <w:rFonts w:ascii="Times New Roman" w:eastAsia="Times New Roman" w:hAnsi="Times New Roman"/>
          <w:lang w:eastAsia="ru-RU"/>
        </w:rPr>
        <w:t>Совета депутатов от 20.12.2018 г. № 53-112-р</w:t>
      </w:r>
    </w:p>
    <w:p w:rsidR="009124AE" w:rsidRPr="009124AE" w:rsidRDefault="009124AE" w:rsidP="009124AE">
      <w:pPr>
        <w:spacing w:after="0" w:line="240" w:lineRule="auto"/>
        <w:jc w:val="both"/>
        <w:rPr>
          <w:rFonts w:ascii="Times New Roman" w:eastAsia="Times New Roman" w:hAnsi="Times New Roman"/>
          <w:lang w:eastAsia="ru-RU"/>
        </w:rPr>
      </w:pPr>
      <w:r w:rsidRPr="009124AE">
        <w:rPr>
          <w:rFonts w:ascii="Times New Roman" w:eastAsia="Times New Roman" w:hAnsi="Times New Roman"/>
          <w:lang w:eastAsia="ru-RU"/>
        </w:rPr>
        <w:t xml:space="preserve">«О  бюджете </w:t>
      </w:r>
      <w:proofErr w:type="gramStart"/>
      <w:r w:rsidRPr="009124AE">
        <w:rPr>
          <w:rFonts w:ascii="Times New Roman" w:eastAsia="Times New Roman" w:hAnsi="Times New Roman"/>
          <w:lang w:eastAsia="ru-RU"/>
        </w:rPr>
        <w:t>муниципального</w:t>
      </w:r>
      <w:proofErr w:type="gramEnd"/>
      <w:r w:rsidRPr="009124AE">
        <w:rPr>
          <w:rFonts w:ascii="Times New Roman" w:eastAsia="Times New Roman" w:hAnsi="Times New Roman"/>
          <w:lang w:eastAsia="ru-RU"/>
        </w:rPr>
        <w:t xml:space="preserve"> </w:t>
      </w:r>
    </w:p>
    <w:p w:rsidR="009124AE" w:rsidRPr="009124AE" w:rsidRDefault="009124AE" w:rsidP="009124AE">
      <w:pPr>
        <w:spacing w:after="0" w:line="240" w:lineRule="auto"/>
        <w:jc w:val="both"/>
        <w:rPr>
          <w:rFonts w:ascii="Times New Roman" w:eastAsia="Times New Roman" w:hAnsi="Times New Roman"/>
          <w:lang w:eastAsia="ru-RU"/>
        </w:rPr>
      </w:pPr>
      <w:r w:rsidRPr="009124AE">
        <w:rPr>
          <w:rFonts w:ascii="Times New Roman" w:eastAsia="Times New Roman" w:hAnsi="Times New Roman"/>
          <w:lang w:eastAsia="ru-RU"/>
        </w:rPr>
        <w:t xml:space="preserve">образования Восточенский сельсовет </w:t>
      </w:r>
    </w:p>
    <w:p w:rsidR="009124AE" w:rsidRPr="009124AE" w:rsidRDefault="009124AE" w:rsidP="009124AE">
      <w:pPr>
        <w:spacing w:after="0" w:line="240" w:lineRule="auto"/>
        <w:jc w:val="both"/>
        <w:rPr>
          <w:rFonts w:ascii="Times New Roman" w:eastAsia="Times New Roman" w:hAnsi="Times New Roman"/>
          <w:lang w:eastAsia="ru-RU"/>
        </w:rPr>
      </w:pPr>
      <w:r w:rsidRPr="009124AE">
        <w:rPr>
          <w:rFonts w:ascii="Times New Roman" w:eastAsia="Times New Roman" w:hAnsi="Times New Roman"/>
          <w:lang w:eastAsia="ru-RU"/>
        </w:rPr>
        <w:t>на 2019 год и плановый период 2020-2021 годов»</w:t>
      </w:r>
    </w:p>
    <w:p w:rsidR="009124AE" w:rsidRPr="009124AE" w:rsidRDefault="009124AE" w:rsidP="009124AE">
      <w:pPr>
        <w:spacing w:after="0" w:line="240" w:lineRule="auto"/>
        <w:ind w:firstLine="540"/>
        <w:jc w:val="both"/>
        <w:rPr>
          <w:rFonts w:ascii="Times New Roman" w:eastAsia="Times New Roman" w:hAnsi="Times New Roman"/>
          <w:lang w:eastAsia="ru-RU"/>
        </w:rPr>
      </w:pPr>
      <w:r w:rsidRPr="009124AE">
        <w:rPr>
          <w:rFonts w:ascii="Times New Roman" w:eastAsia="Times New Roman" w:hAnsi="Times New Roman"/>
          <w:lang w:eastAsia="ru-RU"/>
        </w:rPr>
        <w:t xml:space="preserve">        </w:t>
      </w:r>
    </w:p>
    <w:p w:rsidR="009124AE" w:rsidRPr="009124AE" w:rsidRDefault="009124AE" w:rsidP="009124AE">
      <w:pPr>
        <w:spacing w:after="0" w:line="240" w:lineRule="auto"/>
        <w:ind w:firstLine="540"/>
        <w:jc w:val="both"/>
        <w:rPr>
          <w:rFonts w:ascii="Times New Roman" w:eastAsia="Times New Roman" w:hAnsi="Times New Roman"/>
          <w:lang w:eastAsia="ru-RU"/>
        </w:rPr>
      </w:pPr>
      <w:r w:rsidRPr="009124AE">
        <w:rPr>
          <w:rFonts w:ascii="Times New Roman" w:eastAsia="Times New Roman" w:hAnsi="Times New Roman"/>
          <w:lang w:eastAsia="ru-RU"/>
        </w:rPr>
        <w:lastRenderedPageBreak/>
        <w:t>На основании бюджетного кодекса РФ, в соответствии со ст. 23 Устава сельсовета, Восточенский сельский Совет депутатов</w:t>
      </w:r>
    </w:p>
    <w:p w:rsidR="009124AE" w:rsidRPr="009124AE" w:rsidRDefault="009124AE" w:rsidP="009124AE">
      <w:pPr>
        <w:spacing w:after="0" w:line="240" w:lineRule="auto"/>
        <w:ind w:firstLine="540"/>
        <w:jc w:val="both"/>
        <w:rPr>
          <w:rFonts w:ascii="Times New Roman" w:eastAsia="Times New Roman" w:hAnsi="Times New Roman"/>
          <w:lang w:eastAsia="ru-RU"/>
        </w:rPr>
      </w:pPr>
    </w:p>
    <w:p w:rsidR="009124AE" w:rsidRPr="009124AE" w:rsidRDefault="009124AE" w:rsidP="009124AE">
      <w:pPr>
        <w:spacing w:after="0" w:line="240" w:lineRule="auto"/>
        <w:ind w:firstLine="540"/>
        <w:jc w:val="center"/>
        <w:rPr>
          <w:rFonts w:ascii="Times New Roman" w:eastAsia="Times New Roman" w:hAnsi="Times New Roman"/>
          <w:b/>
          <w:lang w:eastAsia="ru-RU"/>
        </w:rPr>
      </w:pPr>
      <w:r w:rsidRPr="009124AE">
        <w:rPr>
          <w:rFonts w:ascii="Times New Roman" w:eastAsia="Times New Roman" w:hAnsi="Times New Roman"/>
          <w:b/>
          <w:lang w:eastAsia="ru-RU"/>
        </w:rPr>
        <w:t>РЕШИЛ:</w:t>
      </w:r>
    </w:p>
    <w:p w:rsidR="009124AE" w:rsidRPr="009124AE" w:rsidRDefault="009124AE" w:rsidP="009124AE">
      <w:pPr>
        <w:spacing w:after="0" w:line="240" w:lineRule="auto"/>
        <w:ind w:firstLine="540"/>
        <w:jc w:val="center"/>
        <w:rPr>
          <w:rFonts w:ascii="Times New Roman" w:eastAsia="Times New Roman" w:hAnsi="Times New Roman"/>
          <w:b/>
          <w:lang w:eastAsia="ru-RU"/>
        </w:rPr>
      </w:pPr>
    </w:p>
    <w:p w:rsidR="009124AE" w:rsidRPr="009124AE" w:rsidRDefault="009124AE" w:rsidP="009124AE">
      <w:pPr>
        <w:spacing w:after="0" w:line="240" w:lineRule="auto"/>
        <w:jc w:val="both"/>
        <w:rPr>
          <w:rFonts w:ascii="Times New Roman" w:eastAsia="Times New Roman" w:hAnsi="Times New Roman"/>
          <w:lang w:eastAsia="ru-RU"/>
        </w:rPr>
      </w:pPr>
      <w:r w:rsidRPr="009124AE">
        <w:rPr>
          <w:rFonts w:ascii="Times New Roman" w:eastAsia="Times New Roman" w:hAnsi="Times New Roman"/>
          <w:lang w:val="en-US" w:eastAsia="ru-RU"/>
        </w:rPr>
        <w:t>I</w:t>
      </w:r>
      <w:r w:rsidRPr="009124AE">
        <w:rPr>
          <w:rFonts w:ascii="Times New Roman" w:eastAsia="Times New Roman" w:hAnsi="Times New Roman"/>
          <w:lang w:eastAsia="ru-RU"/>
        </w:rPr>
        <w:t>. Внести в решение Восточенского сельского Совета депутатов «О  бюджете муниципального образования Восточенский сельсовет на 2019 год и плановый период  2020-2021 годов» от 20.12.2018 г. № 53-112-р следующие изменения:</w:t>
      </w:r>
    </w:p>
    <w:p w:rsidR="009124AE" w:rsidRPr="009124AE" w:rsidRDefault="009124AE" w:rsidP="009124AE">
      <w:pPr>
        <w:spacing w:after="0" w:line="240" w:lineRule="auto"/>
        <w:ind w:firstLine="709"/>
        <w:jc w:val="both"/>
        <w:rPr>
          <w:rFonts w:ascii="Times New Roman" w:eastAsia="Times New Roman" w:hAnsi="Times New Roman"/>
          <w:b/>
          <w:lang w:eastAsia="ru-RU"/>
        </w:rPr>
      </w:pPr>
      <w:r w:rsidRPr="009124AE">
        <w:rPr>
          <w:rFonts w:ascii="Times New Roman" w:eastAsia="Times New Roman" w:hAnsi="Times New Roman"/>
          <w:b/>
          <w:lang w:eastAsia="ru-RU"/>
        </w:rPr>
        <w:t xml:space="preserve">В ст. 1. </w:t>
      </w:r>
    </w:p>
    <w:p w:rsidR="009124AE" w:rsidRPr="009124AE" w:rsidRDefault="009124AE" w:rsidP="009124AE">
      <w:pPr>
        <w:spacing w:after="0" w:line="240" w:lineRule="auto"/>
        <w:ind w:firstLine="709"/>
        <w:jc w:val="both"/>
        <w:rPr>
          <w:rFonts w:ascii="Times New Roman" w:eastAsia="Times New Roman" w:hAnsi="Times New Roman"/>
          <w:lang w:eastAsia="ru-RU"/>
        </w:rPr>
      </w:pPr>
      <w:r w:rsidRPr="009124AE">
        <w:rPr>
          <w:rFonts w:ascii="Times New Roman" w:eastAsia="Times New Roman" w:hAnsi="Times New Roman"/>
          <w:lang w:eastAsia="ru-RU"/>
        </w:rPr>
        <w:t>Пункт 1.1. Цифры « 9 408 329 руб. 26 коп</w:t>
      </w:r>
      <w:proofErr w:type="gramStart"/>
      <w:r w:rsidRPr="009124AE">
        <w:rPr>
          <w:rFonts w:ascii="Times New Roman" w:eastAsia="Times New Roman" w:hAnsi="Times New Roman"/>
          <w:lang w:eastAsia="ru-RU"/>
        </w:rPr>
        <w:t xml:space="preserve">.» </w:t>
      </w:r>
      <w:proofErr w:type="gramEnd"/>
      <w:r w:rsidRPr="009124AE">
        <w:rPr>
          <w:rFonts w:ascii="Times New Roman" w:eastAsia="Times New Roman" w:hAnsi="Times New Roman"/>
          <w:lang w:eastAsia="ru-RU"/>
        </w:rPr>
        <w:t>Заменить цифрами «11 525 536 руб. 26 коп.»;</w:t>
      </w:r>
    </w:p>
    <w:p w:rsidR="009124AE" w:rsidRPr="009124AE" w:rsidRDefault="009124AE" w:rsidP="009124AE">
      <w:pPr>
        <w:spacing w:after="0" w:line="240" w:lineRule="auto"/>
        <w:ind w:firstLine="709"/>
        <w:jc w:val="both"/>
        <w:rPr>
          <w:rFonts w:ascii="Times New Roman" w:eastAsia="Times New Roman" w:hAnsi="Times New Roman"/>
          <w:lang w:eastAsia="ru-RU"/>
        </w:rPr>
      </w:pPr>
      <w:r w:rsidRPr="009124AE">
        <w:rPr>
          <w:rFonts w:ascii="Times New Roman" w:eastAsia="Times New Roman" w:hAnsi="Times New Roman"/>
          <w:lang w:eastAsia="ru-RU"/>
        </w:rPr>
        <w:t>Пункт 1.2. Цифры « 9 408 329 руб. 02 коп</w:t>
      </w:r>
      <w:proofErr w:type="gramStart"/>
      <w:r w:rsidRPr="009124AE">
        <w:rPr>
          <w:rFonts w:ascii="Times New Roman" w:eastAsia="Times New Roman" w:hAnsi="Times New Roman"/>
          <w:lang w:eastAsia="ru-RU"/>
        </w:rPr>
        <w:t xml:space="preserve">.» </w:t>
      </w:r>
      <w:proofErr w:type="gramEnd"/>
      <w:r w:rsidRPr="009124AE">
        <w:rPr>
          <w:rFonts w:ascii="Times New Roman" w:eastAsia="Times New Roman" w:hAnsi="Times New Roman"/>
          <w:lang w:eastAsia="ru-RU"/>
        </w:rPr>
        <w:t>Заменить цифрами «11 543 879 руб. 02 коп.»;</w:t>
      </w:r>
    </w:p>
    <w:p w:rsidR="009124AE" w:rsidRPr="009124AE" w:rsidRDefault="009124AE" w:rsidP="009124AE">
      <w:pPr>
        <w:spacing w:after="0" w:line="240" w:lineRule="auto"/>
        <w:jc w:val="both"/>
        <w:rPr>
          <w:rFonts w:ascii="Times New Roman" w:eastAsia="Times New Roman" w:hAnsi="Times New Roman"/>
          <w:lang w:eastAsia="ru-RU"/>
        </w:rPr>
      </w:pPr>
    </w:p>
    <w:p w:rsidR="009124AE" w:rsidRPr="009124AE" w:rsidRDefault="009124AE" w:rsidP="009124AE">
      <w:pPr>
        <w:spacing w:after="0" w:line="240" w:lineRule="auto"/>
        <w:jc w:val="both"/>
        <w:rPr>
          <w:rFonts w:ascii="Times New Roman" w:eastAsia="Times New Roman" w:hAnsi="Times New Roman"/>
          <w:lang w:eastAsia="ru-RU"/>
        </w:rPr>
      </w:pPr>
    </w:p>
    <w:p w:rsidR="009124AE" w:rsidRPr="009124AE" w:rsidRDefault="009124AE" w:rsidP="009124AE">
      <w:pPr>
        <w:tabs>
          <w:tab w:val="num" w:pos="720"/>
        </w:tabs>
        <w:spacing w:after="0"/>
        <w:jc w:val="both"/>
        <w:rPr>
          <w:rFonts w:ascii="Times New Roman" w:hAnsi="Times New Roman"/>
        </w:rPr>
      </w:pPr>
      <w:r w:rsidRPr="009124AE">
        <w:rPr>
          <w:rFonts w:ascii="Times New Roman" w:hAnsi="Times New Roman"/>
          <w:b/>
        </w:rPr>
        <w:t xml:space="preserve">       В ст. 4.  </w:t>
      </w:r>
      <w:r w:rsidRPr="009124AE">
        <w:rPr>
          <w:rFonts w:ascii="Times New Roman" w:hAnsi="Times New Roman"/>
        </w:rPr>
        <w:t xml:space="preserve">Приложения № 2,4,5,6,7  изложить в новой редакции согласно приложениям № 1,2,3,4,5 </w:t>
      </w:r>
    </w:p>
    <w:p w:rsidR="009124AE" w:rsidRPr="009124AE" w:rsidRDefault="009124AE" w:rsidP="009124AE">
      <w:pPr>
        <w:tabs>
          <w:tab w:val="num" w:pos="720"/>
        </w:tabs>
        <w:spacing w:after="0"/>
        <w:jc w:val="both"/>
        <w:rPr>
          <w:rFonts w:ascii="Times New Roman" w:eastAsia="Times New Roman" w:hAnsi="Times New Roman"/>
          <w:lang w:eastAsia="ru-RU"/>
        </w:rPr>
      </w:pPr>
      <w:r w:rsidRPr="009124AE">
        <w:rPr>
          <w:rFonts w:ascii="Times New Roman" w:hAnsi="Times New Roman"/>
          <w:b/>
        </w:rPr>
        <w:t xml:space="preserve">         </w:t>
      </w:r>
      <w:r w:rsidRPr="009124AE">
        <w:rPr>
          <w:rFonts w:ascii="Times New Roman" w:eastAsia="Times New Roman" w:hAnsi="Times New Roman"/>
          <w:lang w:val="en-US" w:eastAsia="ru-RU"/>
        </w:rPr>
        <w:t>II</w:t>
      </w:r>
      <w:r w:rsidRPr="009124AE">
        <w:rPr>
          <w:rFonts w:ascii="Times New Roman" w:eastAsia="Times New Roman" w:hAnsi="Times New Roman"/>
          <w:lang w:eastAsia="ru-RU"/>
        </w:rPr>
        <w:t>. Настоящее решение подлежит официальному опубликованию в газете «Импульс» (Ведомости органов местного самоуправления Восточенского сельсовета) и на официальном сайте Администрации Восточенского сельсовета не позднее 10 дней после их подписания и вступает в силу в день, следующий за днем его официального опубликования.</w:t>
      </w:r>
    </w:p>
    <w:tbl>
      <w:tblPr>
        <w:tblW w:w="9600" w:type="dxa"/>
        <w:tblInd w:w="162" w:type="dxa"/>
        <w:tblLook w:val="0000"/>
      </w:tblPr>
      <w:tblGrid>
        <w:gridCol w:w="4762"/>
        <w:gridCol w:w="2815"/>
        <w:gridCol w:w="2023"/>
      </w:tblGrid>
      <w:tr w:rsidR="009124AE" w:rsidRPr="009124AE" w:rsidTr="00D015C9">
        <w:trPr>
          <w:trHeight w:val="466"/>
        </w:trPr>
        <w:tc>
          <w:tcPr>
            <w:tcW w:w="4762" w:type="dxa"/>
          </w:tcPr>
          <w:p w:rsidR="009124AE" w:rsidRPr="009124AE" w:rsidRDefault="009124AE" w:rsidP="009124AE">
            <w:pPr>
              <w:tabs>
                <w:tab w:val="right" w:pos="4584"/>
              </w:tabs>
              <w:spacing w:after="0" w:line="240" w:lineRule="auto"/>
              <w:jc w:val="both"/>
              <w:rPr>
                <w:rFonts w:ascii="Times New Roman" w:hAnsi="Times New Roman"/>
              </w:rPr>
            </w:pPr>
            <w:r w:rsidRPr="009124AE">
              <w:rPr>
                <w:rFonts w:ascii="Times New Roman" w:hAnsi="Times New Roman"/>
              </w:rPr>
              <w:t xml:space="preserve"> Председатель </w:t>
            </w:r>
            <w:proofErr w:type="gramStart"/>
            <w:r w:rsidRPr="009124AE">
              <w:rPr>
                <w:rFonts w:ascii="Times New Roman" w:hAnsi="Times New Roman"/>
              </w:rPr>
              <w:t>сельского</w:t>
            </w:r>
            <w:proofErr w:type="gramEnd"/>
            <w:r w:rsidRPr="009124AE">
              <w:rPr>
                <w:rFonts w:ascii="Times New Roman" w:hAnsi="Times New Roman"/>
              </w:rPr>
              <w:tab/>
              <w:t xml:space="preserve">     </w:t>
            </w:r>
          </w:p>
          <w:p w:rsidR="009124AE" w:rsidRPr="009124AE" w:rsidRDefault="009124AE" w:rsidP="009124AE">
            <w:pPr>
              <w:spacing w:after="0" w:line="240" w:lineRule="auto"/>
              <w:jc w:val="both"/>
              <w:rPr>
                <w:rFonts w:ascii="Times New Roman" w:hAnsi="Times New Roman"/>
              </w:rPr>
            </w:pPr>
            <w:r w:rsidRPr="009124AE">
              <w:rPr>
                <w:rFonts w:ascii="Times New Roman" w:hAnsi="Times New Roman"/>
              </w:rPr>
              <w:t xml:space="preserve"> Совета депутатов                                                                                   </w:t>
            </w:r>
          </w:p>
        </w:tc>
        <w:tc>
          <w:tcPr>
            <w:tcW w:w="2815" w:type="dxa"/>
          </w:tcPr>
          <w:p w:rsidR="009124AE" w:rsidRPr="009124AE" w:rsidRDefault="009124AE" w:rsidP="009124AE">
            <w:pPr>
              <w:spacing w:after="0" w:line="240" w:lineRule="auto"/>
              <w:jc w:val="right"/>
              <w:rPr>
                <w:rFonts w:ascii="Times New Roman" w:hAnsi="Times New Roman"/>
              </w:rPr>
            </w:pPr>
          </w:p>
        </w:tc>
        <w:tc>
          <w:tcPr>
            <w:tcW w:w="2023" w:type="dxa"/>
          </w:tcPr>
          <w:p w:rsidR="009124AE" w:rsidRPr="009124AE" w:rsidRDefault="009124AE" w:rsidP="009124AE">
            <w:pPr>
              <w:spacing w:after="0" w:line="240" w:lineRule="auto"/>
              <w:rPr>
                <w:rFonts w:ascii="Times New Roman" w:hAnsi="Times New Roman"/>
              </w:rPr>
            </w:pPr>
            <w:r w:rsidRPr="009124AE">
              <w:rPr>
                <w:rFonts w:ascii="Times New Roman" w:hAnsi="Times New Roman"/>
              </w:rPr>
              <w:t>М.В.Григорьев</w:t>
            </w:r>
          </w:p>
        </w:tc>
      </w:tr>
      <w:tr w:rsidR="009124AE" w:rsidRPr="009124AE" w:rsidTr="00D015C9">
        <w:trPr>
          <w:trHeight w:val="466"/>
        </w:trPr>
        <w:tc>
          <w:tcPr>
            <w:tcW w:w="4762" w:type="dxa"/>
          </w:tcPr>
          <w:p w:rsidR="009124AE" w:rsidRPr="009124AE" w:rsidRDefault="009124AE" w:rsidP="009124AE">
            <w:pPr>
              <w:spacing w:after="0" w:line="240" w:lineRule="auto"/>
              <w:jc w:val="both"/>
              <w:rPr>
                <w:rFonts w:ascii="Times New Roman" w:hAnsi="Times New Roman"/>
              </w:rPr>
            </w:pPr>
          </w:p>
        </w:tc>
        <w:tc>
          <w:tcPr>
            <w:tcW w:w="2815" w:type="dxa"/>
          </w:tcPr>
          <w:p w:rsidR="009124AE" w:rsidRPr="009124AE" w:rsidRDefault="009124AE" w:rsidP="009124AE">
            <w:pPr>
              <w:spacing w:after="0" w:line="240" w:lineRule="auto"/>
              <w:jc w:val="right"/>
              <w:rPr>
                <w:rFonts w:ascii="Times New Roman" w:hAnsi="Times New Roman"/>
              </w:rPr>
            </w:pPr>
          </w:p>
        </w:tc>
        <w:tc>
          <w:tcPr>
            <w:tcW w:w="2023" w:type="dxa"/>
          </w:tcPr>
          <w:p w:rsidR="009124AE" w:rsidRPr="009124AE" w:rsidRDefault="009124AE" w:rsidP="009124AE">
            <w:pPr>
              <w:spacing w:after="0" w:line="240" w:lineRule="auto"/>
              <w:rPr>
                <w:rFonts w:ascii="Times New Roman" w:hAnsi="Times New Roman"/>
              </w:rPr>
            </w:pPr>
          </w:p>
        </w:tc>
      </w:tr>
      <w:tr w:rsidR="009124AE" w:rsidRPr="009124AE" w:rsidTr="00D015C9">
        <w:trPr>
          <w:trHeight w:val="466"/>
        </w:trPr>
        <w:tc>
          <w:tcPr>
            <w:tcW w:w="4762" w:type="dxa"/>
          </w:tcPr>
          <w:p w:rsidR="009124AE" w:rsidRPr="009124AE" w:rsidRDefault="009124AE" w:rsidP="009124AE">
            <w:pPr>
              <w:spacing w:after="0" w:line="240" w:lineRule="auto"/>
              <w:jc w:val="both"/>
              <w:rPr>
                <w:rFonts w:ascii="Times New Roman" w:hAnsi="Times New Roman"/>
              </w:rPr>
            </w:pPr>
            <w:r w:rsidRPr="009124AE">
              <w:rPr>
                <w:rFonts w:ascii="Times New Roman" w:hAnsi="Times New Roman"/>
              </w:rPr>
              <w:t xml:space="preserve">И.о. главы </w:t>
            </w:r>
          </w:p>
          <w:p w:rsidR="009124AE" w:rsidRPr="009124AE" w:rsidRDefault="009124AE" w:rsidP="009124AE">
            <w:pPr>
              <w:spacing w:after="0" w:line="240" w:lineRule="auto"/>
              <w:jc w:val="both"/>
              <w:rPr>
                <w:rFonts w:ascii="Times New Roman" w:hAnsi="Times New Roman"/>
              </w:rPr>
            </w:pPr>
            <w:r w:rsidRPr="009124AE">
              <w:rPr>
                <w:rFonts w:ascii="Times New Roman" w:hAnsi="Times New Roman"/>
              </w:rPr>
              <w:t xml:space="preserve">Восточенского сельсовета                                    </w:t>
            </w:r>
          </w:p>
        </w:tc>
        <w:tc>
          <w:tcPr>
            <w:tcW w:w="2815" w:type="dxa"/>
          </w:tcPr>
          <w:p w:rsidR="009124AE" w:rsidRPr="009124AE" w:rsidRDefault="009124AE" w:rsidP="009124AE">
            <w:pPr>
              <w:spacing w:after="0" w:line="240" w:lineRule="auto"/>
              <w:jc w:val="right"/>
              <w:rPr>
                <w:rFonts w:ascii="Times New Roman" w:hAnsi="Times New Roman"/>
              </w:rPr>
            </w:pPr>
          </w:p>
          <w:p w:rsidR="009124AE" w:rsidRPr="009124AE" w:rsidRDefault="009124AE" w:rsidP="009124AE">
            <w:pPr>
              <w:spacing w:after="0" w:line="240" w:lineRule="auto"/>
              <w:jc w:val="right"/>
              <w:rPr>
                <w:rFonts w:ascii="Times New Roman" w:hAnsi="Times New Roman"/>
              </w:rPr>
            </w:pPr>
          </w:p>
        </w:tc>
        <w:tc>
          <w:tcPr>
            <w:tcW w:w="2023" w:type="dxa"/>
          </w:tcPr>
          <w:p w:rsidR="009124AE" w:rsidRPr="009124AE" w:rsidRDefault="009124AE" w:rsidP="009124AE">
            <w:pPr>
              <w:spacing w:after="0" w:line="240" w:lineRule="auto"/>
              <w:rPr>
                <w:rFonts w:ascii="Times New Roman" w:hAnsi="Times New Roman"/>
              </w:rPr>
            </w:pPr>
          </w:p>
          <w:p w:rsidR="009124AE" w:rsidRPr="009124AE" w:rsidRDefault="009124AE" w:rsidP="009124AE">
            <w:pPr>
              <w:spacing w:after="0" w:line="240" w:lineRule="auto"/>
              <w:rPr>
                <w:rFonts w:ascii="Times New Roman" w:hAnsi="Times New Roman"/>
              </w:rPr>
            </w:pPr>
            <w:r w:rsidRPr="009124AE">
              <w:rPr>
                <w:rFonts w:ascii="Times New Roman" w:hAnsi="Times New Roman"/>
              </w:rPr>
              <w:t>Я.С.Ларченко</w:t>
            </w:r>
          </w:p>
        </w:tc>
      </w:tr>
    </w:tbl>
    <w:p w:rsidR="009124AE" w:rsidRPr="005610AD" w:rsidRDefault="009124AE" w:rsidP="009124AE">
      <w:pPr>
        <w:autoSpaceDE w:val="0"/>
        <w:autoSpaceDN w:val="0"/>
        <w:adjustRightInd w:val="0"/>
        <w:spacing w:after="0" w:line="240" w:lineRule="auto"/>
        <w:ind w:firstLine="700"/>
        <w:jc w:val="both"/>
        <w:outlineLvl w:val="2"/>
        <w:rPr>
          <w:rFonts w:ascii="Times New Roman" w:hAnsi="Times New Roman"/>
          <w:sz w:val="28"/>
          <w:szCs w:val="28"/>
        </w:rPr>
      </w:pPr>
    </w:p>
    <w:p w:rsidR="003475A8" w:rsidRPr="005610AD" w:rsidRDefault="005610AD" w:rsidP="003475A8">
      <w:pPr>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61312" behindDoc="0" locked="0" layoutInCell="1" allowOverlap="1">
            <wp:simplePos x="0" y="0"/>
            <wp:positionH relativeFrom="column">
              <wp:posOffset>-118110</wp:posOffset>
            </wp:positionH>
            <wp:positionV relativeFrom="paragraph">
              <wp:posOffset>255270</wp:posOffset>
            </wp:positionV>
            <wp:extent cx="2190750" cy="1647825"/>
            <wp:effectExtent l="19050" t="0" r="0" b="0"/>
            <wp:wrapSquare wrapText="bothSides"/>
            <wp:docPr id="5" name="Рисунок 4" descr="IMG_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01.JPG"/>
                    <pic:cNvPicPr/>
                  </pic:nvPicPr>
                  <pic:blipFill>
                    <a:blip r:embed="rId11" cstate="print"/>
                    <a:stretch>
                      <a:fillRect/>
                    </a:stretch>
                  </pic:blipFill>
                  <pic:spPr>
                    <a:xfrm>
                      <a:off x="0" y="0"/>
                      <a:ext cx="2190750" cy="1647825"/>
                    </a:xfrm>
                    <a:prstGeom prst="rect">
                      <a:avLst/>
                    </a:prstGeom>
                  </pic:spPr>
                </pic:pic>
              </a:graphicData>
            </a:graphic>
          </wp:anchor>
        </w:drawing>
      </w:r>
      <w:r w:rsidR="003475A8" w:rsidRPr="005610AD">
        <w:rPr>
          <w:rFonts w:ascii="Times New Roman" w:hAnsi="Times New Roman"/>
          <w:b/>
          <w:sz w:val="28"/>
          <w:szCs w:val="28"/>
        </w:rPr>
        <w:t>«Пожарный - одна из наиболее опасных профессий»</w:t>
      </w:r>
    </w:p>
    <w:p w:rsidR="003475A8" w:rsidRPr="005610AD" w:rsidRDefault="005610AD" w:rsidP="003475A8">
      <w:pPr>
        <w:spacing w:after="0"/>
        <w:ind w:firstLine="708"/>
        <w:jc w:val="both"/>
        <w:rPr>
          <w:rFonts w:ascii="Times New Roman" w:hAnsi="Times New Roman"/>
          <w:sz w:val="20"/>
          <w:szCs w:val="20"/>
        </w:rPr>
      </w:pPr>
      <w:r>
        <w:rPr>
          <w:rFonts w:ascii="Times New Roman" w:hAnsi="Times New Roman"/>
          <w:noProof/>
          <w:sz w:val="20"/>
          <w:szCs w:val="20"/>
          <w:lang w:eastAsia="ru-RU"/>
        </w:rPr>
        <w:drawing>
          <wp:anchor distT="0" distB="0" distL="114300" distR="114300" simplePos="0" relativeHeight="251662336" behindDoc="0" locked="0" layoutInCell="1" allowOverlap="1">
            <wp:simplePos x="0" y="0"/>
            <wp:positionH relativeFrom="column">
              <wp:posOffset>1362075</wp:posOffset>
            </wp:positionH>
            <wp:positionV relativeFrom="paragraph">
              <wp:posOffset>360045</wp:posOffset>
            </wp:positionV>
            <wp:extent cx="2266950" cy="1704975"/>
            <wp:effectExtent l="19050" t="0" r="0" b="0"/>
            <wp:wrapSquare wrapText="bothSides"/>
            <wp:docPr id="6" name="Рисунок 5" descr="IMG_3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05.JPG"/>
                    <pic:cNvPicPr/>
                  </pic:nvPicPr>
                  <pic:blipFill>
                    <a:blip r:embed="rId12" cstate="print"/>
                    <a:stretch>
                      <a:fillRect/>
                    </a:stretch>
                  </pic:blipFill>
                  <pic:spPr>
                    <a:xfrm>
                      <a:off x="0" y="0"/>
                      <a:ext cx="2266950" cy="1704975"/>
                    </a:xfrm>
                    <a:prstGeom prst="rect">
                      <a:avLst/>
                    </a:prstGeom>
                  </pic:spPr>
                </pic:pic>
              </a:graphicData>
            </a:graphic>
          </wp:anchor>
        </w:drawing>
      </w:r>
      <w:r w:rsidR="003475A8" w:rsidRPr="005610AD">
        <w:rPr>
          <w:rFonts w:ascii="Times New Roman" w:hAnsi="Times New Roman"/>
          <w:sz w:val="20"/>
          <w:szCs w:val="20"/>
        </w:rPr>
        <w:t xml:space="preserve">Согласно плану основных мероприятий в октябре месяце Елена Геннадьевна </w:t>
      </w:r>
      <w:proofErr w:type="spellStart"/>
      <w:r w:rsidR="003475A8" w:rsidRPr="005610AD">
        <w:rPr>
          <w:rFonts w:ascii="Times New Roman" w:hAnsi="Times New Roman"/>
          <w:sz w:val="20"/>
          <w:szCs w:val="20"/>
        </w:rPr>
        <w:t>Шимф</w:t>
      </w:r>
      <w:proofErr w:type="spellEnd"/>
      <w:r w:rsidR="003475A8" w:rsidRPr="005610AD">
        <w:rPr>
          <w:rFonts w:ascii="Times New Roman" w:hAnsi="Times New Roman"/>
          <w:sz w:val="20"/>
          <w:szCs w:val="20"/>
        </w:rPr>
        <w:t xml:space="preserve"> провела мероприятие по пожарной безопасности с детьми МБОУ «Восточенская СОШ» на тему: «Пожарный - одна из наиболее опасных профессий. Необходимые качества». </w:t>
      </w:r>
    </w:p>
    <w:p w:rsidR="003475A8" w:rsidRPr="005610AD" w:rsidRDefault="003475A8" w:rsidP="003475A8">
      <w:pPr>
        <w:spacing w:after="0"/>
        <w:ind w:firstLine="708"/>
        <w:jc w:val="both"/>
        <w:rPr>
          <w:rFonts w:ascii="Times New Roman" w:hAnsi="Times New Roman"/>
          <w:sz w:val="20"/>
          <w:szCs w:val="20"/>
        </w:rPr>
      </w:pPr>
      <w:r w:rsidRPr="005610AD">
        <w:rPr>
          <w:rFonts w:ascii="Times New Roman" w:hAnsi="Times New Roman"/>
          <w:noProof/>
          <w:sz w:val="20"/>
          <w:szCs w:val="20"/>
          <w:lang w:eastAsia="ru-RU"/>
        </w:rPr>
        <w:drawing>
          <wp:anchor distT="0" distB="0" distL="114300" distR="114300" simplePos="0" relativeHeight="251663360" behindDoc="0" locked="0" layoutInCell="1" allowOverlap="1">
            <wp:simplePos x="0" y="0"/>
            <wp:positionH relativeFrom="column">
              <wp:posOffset>-118110</wp:posOffset>
            </wp:positionH>
            <wp:positionV relativeFrom="paragraph">
              <wp:posOffset>553720</wp:posOffset>
            </wp:positionV>
            <wp:extent cx="2324100" cy="1419225"/>
            <wp:effectExtent l="19050" t="0" r="0" b="0"/>
            <wp:wrapSquare wrapText="bothSides"/>
            <wp:docPr id="7" name="Рисунок 6" descr="IMG_3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11.JPG"/>
                    <pic:cNvPicPr/>
                  </pic:nvPicPr>
                  <pic:blipFill>
                    <a:blip r:embed="rId13" cstate="print"/>
                    <a:stretch>
                      <a:fillRect/>
                    </a:stretch>
                  </pic:blipFill>
                  <pic:spPr>
                    <a:xfrm>
                      <a:off x="0" y="0"/>
                      <a:ext cx="2324100" cy="1419225"/>
                    </a:xfrm>
                    <a:prstGeom prst="rect">
                      <a:avLst/>
                    </a:prstGeom>
                  </pic:spPr>
                </pic:pic>
              </a:graphicData>
            </a:graphic>
          </wp:anchor>
        </w:drawing>
      </w:r>
      <w:r w:rsidRPr="005610AD">
        <w:rPr>
          <w:rFonts w:ascii="Times New Roman" w:hAnsi="Times New Roman"/>
          <w:sz w:val="20"/>
          <w:szCs w:val="20"/>
        </w:rPr>
        <w:t xml:space="preserve">Данное мероприятие было проведено с учащимися 1 класса с целью формирования представления о профессии пожарного и особенностях службы пожарной охраны, формирования адекватного поведения в экстремальных ситуациях и осторожного обращения с огнем. </w:t>
      </w:r>
    </w:p>
    <w:p w:rsidR="003475A8" w:rsidRPr="005610AD" w:rsidRDefault="003475A8" w:rsidP="003475A8">
      <w:pPr>
        <w:spacing w:after="0"/>
        <w:ind w:firstLine="708"/>
        <w:jc w:val="both"/>
        <w:rPr>
          <w:rFonts w:ascii="Times New Roman" w:hAnsi="Times New Roman"/>
          <w:sz w:val="20"/>
          <w:szCs w:val="20"/>
        </w:rPr>
      </w:pPr>
      <w:r w:rsidRPr="005610AD">
        <w:rPr>
          <w:rFonts w:ascii="Times New Roman" w:hAnsi="Times New Roman"/>
          <w:sz w:val="20"/>
          <w:szCs w:val="20"/>
        </w:rPr>
        <w:t xml:space="preserve">На занятии ребята отгадывали загадки, которые связаны с данной профессией, давали характеристику пожарному, называли основные причины пожара, вспоминали номера вызова экстренных служб. </w:t>
      </w:r>
    </w:p>
    <w:p w:rsidR="003475A8" w:rsidRPr="005610AD" w:rsidRDefault="003475A8" w:rsidP="003475A8">
      <w:pPr>
        <w:spacing w:after="0"/>
        <w:ind w:firstLine="708"/>
        <w:jc w:val="both"/>
        <w:rPr>
          <w:sz w:val="20"/>
          <w:szCs w:val="20"/>
        </w:rPr>
      </w:pPr>
      <w:r w:rsidRPr="005610AD">
        <w:rPr>
          <w:rFonts w:ascii="Times New Roman" w:hAnsi="Times New Roman"/>
          <w:sz w:val="20"/>
          <w:szCs w:val="20"/>
        </w:rPr>
        <w:t xml:space="preserve">В практической части занятия ребята тоже побывали в роли пожарного, главная их задача была: «помочь собачке доехать на место пожара и потушить огонь». </w:t>
      </w:r>
    </w:p>
    <w:p w:rsidR="00787354" w:rsidRDefault="00787354" w:rsidP="00D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p>
    <w:p w:rsidR="005610AD" w:rsidRDefault="005610AD" w:rsidP="00D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p>
    <w:p w:rsidR="00DC2F8D" w:rsidRDefault="00DC2F8D" w:rsidP="00D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proofErr w:type="gramStart"/>
      <w:r>
        <w:rPr>
          <w:rFonts w:ascii="Times New Roman" w:hAnsi="Times New Roman" w:cs="Times New Roman"/>
          <w:sz w:val="14"/>
          <w:szCs w:val="16"/>
        </w:rPr>
        <w:t>МПУЛЬС» (ведомости                                                                      Учредители:</w:t>
      </w:r>
      <w:proofErr w:type="gramEnd"/>
      <w:r>
        <w:rPr>
          <w:rFonts w:ascii="Times New Roman" w:hAnsi="Times New Roman" w:cs="Times New Roman"/>
          <w:sz w:val="14"/>
          <w:szCs w:val="16"/>
        </w:rPr>
        <w:t xml:space="preserve">                                                                                               Ответственный за</w:t>
      </w:r>
    </w:p>
    <w:p w:rsidR="00DC2F8D" w:rsidRDefault="00DC2F8D" w:rsidP="00D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r>
        <w:rPr>
          <w:rFonts w:ascii="Times New Roman" w:hAnsi="Times New Roman" w:cs="Times New Roman"/>
          <w:sz w:val="14"/>
          <w:szCs w:val="16"/>
        </w:rPr>
        <w:t>органов местного самоуправления                                                     Совет депутатов                                                                                         выпуск  зам. главы</w:t>
      </w:r>
    </w:p>
    <w:p w:rsidR="00DC2F8D" w:rsidRDefault="00DC2F8D" w:rsidP="00D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r>
        <w:rPr>
          <w:rFonts w:ascii="Times New Roman" w:hAnsi="Times New Roman" w:cs="Times New Roman"/>
          <w:sz w:val="14"/>
          <w:szCs w:val="16"/>
        </w:rPr>
        <w:t>Восточенского сельсовета)                                                                  Восточенского сельсовета                                                                       Я.С.Ларченко</w:t>
      </w:r>
    </w:p>
    <w:p w:rsidR="00C85482" w:rsidRDefault="00DC2F8D" w:rsidP="00561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sz w:val="14"/>
          <w:szCs w:val="16"/>
        </w:rPr>
        <w:t>Глава Восточенского сельсовета</w:t>
      </w:r>
    </w:p>
    <w:sectPr w:rsidR="00C85482" w:rsidSect="00C854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3AB" w:rsidRDefault="00F143AB" w:rsidP="00555561">
      <w:pPr>
        <w:spacing w:after="0" w:line="240" w:lineRule="auto"/>
      </w:pPr>
      <w:r>
        <w:separator/>
      </w:r>
    </w:p>
  </w:endnote>
  <w:endnote w:type="continuationSeparator" w:id="0">
    <w:p w:rsidR="00F143AB" w:rsidRDefault="00F143AB" w:rsidP="00555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а)">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3AB" w:rsidRDefault="00F143AB" w:rsidP="00555561">
      <w:pPr>
        <w:spacing w:after="0" w:line="240" w:lineRule="auto"/>
      </w:pPr>
      <w:r>
        <w:separator/>
      </w:r>
    </w:p>
  </w:footnote>
  <w:footnote w:type="continuationSeparator" w:id="0">
    <w:p w:rsidR="00F143AB" w:rsidRDefault="00F143AB" w:rsidP="005555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8B5"/>
    <w:multiLevelType w:val="hybridMultilevel"/>
    <w:tmpl w:val="16E489E6"/>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1D1E00"/>
    <w:multiLevelType w:val="hybridMultilevel"/>
    <w:tmpl w:val="2570954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2E1CD5"/>
    <w:multiLevelType w:val="hybridMultilevel"/>
    <w:tmpl w:val="A444783A"/>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73221A"/>
    <w:multiLevelType w:val="hybridMultilevel"/>
    <w:tmpl w:val="0F92C63C"/>
    <w:lvl w:ilvl="0" w:tplc="0419000F">
      <w:start w:val="1"/>
      <w:numFmt w:val="decimal"/>
      <w:lvlText w:val="%1."/>
      <w:lvlJc w:val="left"/>
      <w:pPr>
        <w:tabs>
          <w:tab w:val="num" w:pos="360"/>
        </w:tabs>
        <w:ind w:left="360" w:hanging="360"/>
      </w:pPr>
    </w:lvl>
    <w:lvl w:ilvl="1" w:tplc="749E55D4">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4C1BE2"/>
    <w:multiLevelType w:val="hybridMultilevel"/>
    <w:tmpl w:val="EC029B40"/>
    <w:lvl w:ilvl="0" w:tplc="C0D66030">
      <w:start w:val="1"/>
      <w:numFmt w:val="russianLower"/>
      <w:lvlText w:val="%1)"/>
      <w:lvlJc w:val="left"/>
      <w:pPr>
        <w:ind w:left="1287" w:hanging="360"/>
      </w:pPr>
      <w:rPr>
        <w:rFonts w:ascii="а)" w:hAnsi="а)"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02D25AA"/>
    <w:multiLevelType w:val="hybridMultilevel"/>
    <w:tmpl w:val="3B92B0BA"/>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AC59DD"/>
    <w:multiLevelType w:val="hybridMultilevel"/>
    <w:tmpl w:val="92D6C0A6"/>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7C538C"/>
    <w:multiLevelType w:val="hybridMultilevel"/>
    <w:tmpl w:val="436CF5CE"/>
    <w:lvl w:ilvl="0" w:tplc="A50E8CA2">
      <w:start w:val="2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FFD36CF"/>
    <w:multiLevelType w:val="hybridMultilevel"/>
    <w:tmpl w:val="9ECC9A16"/>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1C5A17"/>
    <w:multiLevelType w:val="hybridMultilevel"/>
    <w:tmpl w:val="FFBEBC5C"/>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A116875"/>
    <w:multiLevelType w:val="hybridMultilevel"/>
    <w:tmpl w:val="1E10CF30"/>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0AA0217"/>
    <w:multiLevelType w:val="hybridMultilevel"/>
    <w:tmpl w:val="97729916"/>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F7B5937"/>
    <w:multiLevelType w:val="hybridMultilevel"/>
    <w:tmpl w:val="7BE688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B61249"/>
    <w:multiLevelType w:val="hybridMultilevel"/>
    <w:tmpl w:val="756E6B0A"/>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1C37E37"/>
    <w:multiLevelType w:val="hybridMultilevel"/>
    <w:tmpl w:val="BE4845C8"/>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AB93DFC"/>
    <w:multiLevelType w:val="hybridMultilevel"/>
    <w:tmpl w:val="4AE22D82"/>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07A6C23"/>
    <w:multiLevelType w:val="hybridMultilevel"/>
    <w:tmpl w:val="8C7AC942"/>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6EC30E8"/>
    <w:multiLevelType w:val="hybridMultilevel"/>
    <w:tmpl w:val="6C42B9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A7A220B"/>
    <w:multiLevelType w:val="hybridMultilevel"/>
    <w:tmpl w:val="911084EA"/>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4535B66"/>
    <w:multiLevelType w:val="hybridMultilevel"/>
    <w:tmpl w:val="4118BB0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5977063"/>
    <w:multiLevelType w:val="hybridMultilevel"/>
    <w:tmpl w:val="ADFC528A"/>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82D3AE2"/>
    <w:multiLevelType w:val="multilevel"/>
    <w:tmpl w:val="FBE424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C692444"/>
    <w:multiLevelType w:val="multilevel"/>
    <w:tmpl w:val="EDB25364"/>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DFD33D6"/>
    <w:multiLevelType w:val="hybridMultilevel"/>
    <w:tmpl w:val="CA6C3D22"/>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2"/>
  </w:num>
  <w:num w:numId="3">
    <w:abstractNumId w:val="10"/>
  </w:num>
  <w:num w:numId="4">
    <w:abstractNumId w:val="13"/>
  </w:num>
  <w:num w:numId="5">
    <w:abstractNumId w:val="19"/>
  </w:num>
  <w:num w:numId="6">
    <w:abstractNumId w:val="7"/>
  </w:num>
  <w:num w:numId="7">
    <w:abstractNumId w:val="11"/>
  </w:num>
  <w:num w:numId="8">
    <w:abstractNumId w:val="9"/>
  </w:num>
  <w:num w:numId="9">
    <w:abstractNumId w:val="18"/>
  </w:num>
  <w:num w:numId="10">
    <w:abstractNumId w:val="20"/>
  </w:num>
  <w:num w:numId="11">
    <w:abstractNumId w:val="16"/>
  </w:num>
  <w:num w:numId="12">
    <w:abstractNumId w:val="6"/>
  </w:num>
  <w:num w:numId="13">
    <w:abstractNumId w:val="4"/>
  </w:num>
  <w:num w:numId="14">
    <w:abstractNumId w:val="8"/>
  </w:num>
  <w:num w:numId="15">
    <w:abstractNumId w:val="14"/>
  </w:num>
  <w:num w:numId="16">
    <w:abstractNumId w:val="23"/>
  </w:num>
  <w:num w:numId="17">
    <w:abstractNumId w:val="15"/>
  </w:num>
  <w:num w:numId="18">
    <w:abstractNumId w:val="0"/>
  </w:num>
  <w:num w:numId="19">
    <w:abstractNumId w:val="5"/>
  </w:num>
  <w:num w:numId="20">
    <w:abstractNumId w:val="1"/>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5561"/>
    <w:rsid w:val="00001A82"/>
    <w:rsid w:val="00011281"/>
    <w:rsid w:val="00043E52"/>
    <w:rsid w:val="001402F8"/>
    <w:rsid w:val="0014498C"/>
    <w:rsid w:val="00155A20"/>
    <w:rsid w:val="001675EE"/>
    <w:rsid w:val="001A3006"/>
    <w:rsid w:val="001B1F07"/>
    <w:rsid w:val="001D1699"/>
    <w:rsid w:val="00246A44"/>
    <w:rsid w:val="00262DFD"/>
    <w:rsid w:val="00280363"/>
    <w:rsid w:val="0031232A"/>
    <w:rsid w:val="00314C49"/>
    <w:rsid w:val="003173AC"/>
    <w:rsid w:val="003253B5"/>
    <w:rsid w:val="003475A8"/>
    <w:rsid w:val="00347EDA"/>
    <w:rsid w:val="00355E09"/>
    <w:rsid w:val="003D55B4"/>
    <w:rsid w:val="00431E48"/>
    <w:rsid w:val="004D41EB"/>
    <w:rsid w:val="004E424F"/>
    <w:rsid w:val="0053037F"/>
    <w:rsid w:val="00532450"/>
    <w:rsid w:val="00555561"/>
    <w:rsid w:val="005610AD"/>
    <w:rsid w:val="00561CD0"/>
    <w:rsid w:val="005C66DD"/>
    <w:rsid w:val="005D3546"/>
    <w:rsid w:val="005E56B3"/>
    <w:rsid w:val="00686C77"/>
    <w:rsid w:val="006B00D1"/>
    <w:rsid w:val="006D6818"/>
    <w:rsid w:val="006F6A04"/>
    <w:rsid w:val="00725013"/>
    <w:rsid w:val="00755FD2"/>
    <w:rsid w:val="0077670C"/>
    <w:rsid w:val="00787354"/>
    <w:rsid w:val="00790684"/>
    <w:rsid w:val="007B61EC"/>
    <w:rsid w:val="00816381"/>
    <w:rsid w:val="00835AFB"/>
    <w:rsid w:val="009124AE"/>
    <w:rsid w:val="009169DF"/>
    <w:rsid w:val="00A1695D"/>
    <w:rsid w:val="00A74DAD"/>
    <w:rsid w:val="00AD28C2"/>
    <w:rsid w:val="00AD29DC"/>
    <w:rsid w:val="00B07DE3"/>
    <w:rsid w:val="00B31100"/>
    <w:rsid w:val="00B63277"/>
    <w:rsid w:val="00B733BA"/>
    <w:rsid w:val="00C42513"/>
    <w:rsid w:val="00C507AF"/>
    <w:rsid w:val="00C83B29"/>
    <w:rsid w:val="00C85482"/>
    <w:rsid w:val="00CD33E4"/>
    <w:rsid w:val="00D57A23"/>
    <w:rsid w:val="00DB523D"/>
    <w:rsid w:val="00DC2F8D"/>
    <w:rsid w:val="00EB3BDB"/>
    <w:rsid w:val="00EB54AC"/>
    <w:rsid w:val="00F143AB"/>
    <w:rsid w:val="00F40305"/>
    <w:rsid w:val="00F85199"/>
    <w:rsid w:val="00FB6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61"/>
  </w:style>
  <w:style w:type="paragraph" w:styleId="1">
    <w:name w:val="heading 1"/>
    <w:basedOn w:val="a"/>
    <w:next w:val="a"/>
    <w:link w:val="10"/>
    <w:uiPriority w:val="99"/>
    <w:qFormat/>
    <w:rsid w:val="005C66DD"/>
    <w:pPr>
      <w:keepNext/>
      <w:spacing w:before="240" w:after="60" w:line="240" w:lineRule="auto"/>
      <w:outlineLvl w:val="0"/>
    </w:pPr>
    <w:rPr>
      <w:rFonts w:ascii="Cambria" w:eastAsia="Times New Roman" w:hAnsi="Cambria" w:cs="Times New Roman"/>
      <w:b/>
      <w:kern w:val="32"/>
      <w:sz w:val="32"/>
      <w:szCs w:val="20"/>
    </w:rPr>
  </w:style>
  <w:style w:type="paragraph" w:styleId="2">
    <w:name w:val="heading 2"/>
    <w:basedOn w:val="a"/>
    <w:next w:val="a"/>
    <w:link w:val="20"/>
    <w:uiPriority w:val="9"/>
    <w:semiHidden/>
    <w:unhideWhenUsed/>
    <w:qFormat/>
    <w:rsid w:val="001449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5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5561"/>
    <w:rPr>
      <w:rFonts w:ascii="Tahoma" w:hAnsi="Tahoma" w:cs="Tahoma"/>
      <w:sz w:val="16"/>
      <w:szCs w:val="16"/>
    </w:rPr>
  </w:style>
  <w:style w:type="paragraph" w:styleId="HTML">
    <w:name w:val="HTML Preformatted"/>
    <w:basedOn w:val="a"/>
    <w:link w:val="HTML0"/>
    <w:semiHidden/>
    <w:unhideWhenUsed/>
    <w:rsid w:val="00555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555561"/>
    <w:rPr>
      <w:rFonts w:ascii="Courier New" w:eastAsia="Times New Roman" w:hAnsi="Courier New" w:cs="Courier New"/>
      <w:sz w:val="20"/>
      <w:szCs w:val="20"/>
      <w:lang w:eastAsia="ru-RU"/>
    </w:rPr>
  </w:style>
  <w:style w:type="paragraph" w:styleId="a5">
    <w:name w:val="footnote text"/>
    <w:basedOn w:val="a"/>
    <w:link w:val="a6"/>
    <w:uiPriority w:val="99"/>
    <w:semiHidden/>
    <w:unhideWhenUsed/>
    <w:rsid w:val="0055556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555561"/>
    <w:rPr>
      <w:rFonts w:ascii="Times New Roman" w:eastAsia="Times New Roman" w:hAnsi="Times New Roman" w:cs="Times New Roman"/>
      <w:sz w:val="20"/>
      <w:szCs w:val="20"/>
      <w:lang w:eastAsia="ru-RU"/>
    </w:rPr>
  </w:style>
  <w:style w:type="paragraph" w:styleId="a7">
    <w:name w:val="Body Text"/>
    <w:basedOn w:val="a"/>
    <w:link w:val="a8"/>
    <w:semiHidden/>
    <w:unhideWhenUsed/>
    <w:rsid w:val="0055556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semiHidden/>
    <w:rsid w:val="0055556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5556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9">
    <w:name w:val="footnote reference"/>
    <w:uiPriority w:val="99"/>
    <w:semiHidden/>
    <w:unhideWhenUsed/>
    <w:rsid w:val="00555561"/>
    <w:rPr>
      <w:vertAlign w:val="superscript"/>
    </w:rPr>
  </w:style>
  <w:style w:type="character" w:styleId="aa">
    <w:name w:val="Hyperlink"/>
    <w:basedOn w:val="a0"/>
    <w:uiPriority w:val="99"/>
    <w:semiHidden/>
    <w:unhideWhenUsed/>
    <w:rsid w:val="00555561"/>
    <w:rPr>
      <w:color w:val="0000FF"/>
      <w:u w:val="single"/>
    </w:rPr>
  </w:style>
  <w:style w:type="character" w:customStyle="1" w:styleId="10">
    <w:name w:val="Заголовок 1 Знак"/>
    <w:basedOn w:val="a0"/>
    <w:link w:val="1"/>
    <w:uiPriority w:val="99"/>
    <w:rsid w:val="005C66DD"/>
    <w:rPr>
      <w:rFonts w:ascii="Cambria" w:eastAsia="Times New Roman" w:hAnsi="Cambria" w:cs="Times New Roman"/>
      <w:b/>
      <w:kern w:val="32"/>
      <w:sz w:val="32"/>
      <w:szCs w:val="20"/>
    </w:rPr>
  </w:style>
  <w:style w:type="paragraph" w:customStyle="1" w:styleId="ConsPlusTitle">
    <w:name w:val="ConsPlusTitle"/>
    <w:uiPriority w:val="99"/>
    <w:rsid w:val="005C66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5C66DD"/>
    <w:rPr>
      <w:rFonts w:ascii="Arial" w:eastAsiaTheme="minorEastAsia" w:hAnsi="Arial" w:cs="Arial"/>
      <w:sz w:val="20"/>
      <w:szCs w:val="20"/>
      <w:lang w:eastAsia="ru-RU"/>
    </w:rPr>
  </w:style>
  <w:style w:type="paragraph" w:styleId="ab">
    <w:name w:val="Normal (Web)"/>
    <w:basedOn w:val="a"/>
    <w:uiPriority w:val="99"/>
    <w:rsid w:val="005C6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5C66DD"/>
    <w:rPr>
      <w:rFonts w:cs="Times New Roman"/>
      <w:b/>
    </w:rPr>
  </w:style>
  <w:style w:type="character" w:customStyle="1" w:styleId="ad">
    <w:name w:val="Гипертекстовая ссылка"/>
    <w:uiPriority w:val="99"/>
    <w:rsid w:val="005C66DD"/>
    <w:rPr>
      <w:color w:val="106BBE"/>
    </w:rPr>
  </w:style>
  <w:style w:type="paragraph" w:customStyle="1" w:styleId="200">
    <w:name w:val="20"/>
    <w:basedOn w:val="a"/>
    <w:rsid w:val="005C6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C6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C66DD"/>
    <w:pPr>
      <w:ind w:left="720"/>
    </w:pPr>
    <w:rPr>
      <w:rFonts w:ascii="Calibri" w:eastAsia="Calibri" w:hAnsi="Calibri" w:cs="Calibri"/>
    </w:rPr>
  </w:style>
  <w:style w:type="paragraph" w:customStyle="1" w:styleId="21">
    <w:name w:val="Абзац списка2"/>
    <w:basedOn w:val="a"/>
    <w:rsid w:val="005C66DD"/>
    <w:pPr>
      <w:ind w:left="720"/>
      <w:contextualSpacing/>
    </w:pPr>
    <w:rPr>
      <w:rFonts w:ascii="Calibri" w:eastAsia="Calibri" w:hAnsi="Calibri" w:cs="Times New Roman"/>
      <w:lang w:eastAsia="ru-RU"/>
    </w:rPr>
  </w:style>
  <w:style w:type="paragraph" w:styleId="ae">
    <w:name w:val="List Paragraph"/>
    <w:basedOn w:val="a"/>
    <w:uiPriority w:val="34"/>
    <w:qFormat/>
    <w:rsid w:val="005C66DD"/>
    <w:pPr>
      <w:ind w:left="720"/>
      <w:contextualSpacing/>
    </w:pPr>
  </w:style>
  <w:style w:type="character" w:customStyle="1" w:styleId="20">
    <w:name w:val="Заголовок 2 Знак"/>
    <w:basedOn w:val="a0"/>
    <w:link w:val="2"/>
    <w:uiPriority w:val="9"/>
    <w:semiHidden/>
    <w:rsid w:val="0014498C"/>
    <w:rPr>
      <w:rFonts w:asciiTheme="majorHAnsi" w:eastAsiaTheme="majorEastAsia" w:hAnsiTheme="majorHAnsi" w:cstheme="majorBidi"/>
      <w:b/>
      <w:bCs/>
      <w:color w:val="4F81BD" w:themeColor="accent1"/>
      <w:sz w:val="26"/>
      <w:szCs w:val="26"/>
    </w:rPr>
  </w:style>
  <w:style w:type="paragraph" w:styleId="af">
    <w:name w:val="Body Text Indent"/>
    <w:basedOn w:val="a"/>
    <w:link w:val="af0"/>
    <w:uiPriority w:val="99"/>
    <w:semiHidden/>
    <w:unhideWhenUsed/>
    <w:rsid w:val="0014498C"/>
    <w:pPr>
      <w:spacing w:after="120"/>
      <w:ind w:left="283"/>
    </w:pPr>
  </w:style>
  <w:style w:type="character" w:customStyle="1" w:styleId="af0">
    <w:name w:val="Основной текст с отступом Знак"/>
    <w:basedOn w:val="a0"/>
    <w:link w:val="af"/>
    <w:uiPriority w:val="99"/>
    <w:semiHidden/>
    <w:rsid w:val="0014498C"/>
  </w:style>
  <w:style w:type="paragraph" w:customStyle="1" w:styleId="ConsNormal">
    <w:name w:val="ConsNormal"/>
    <w:rsid w:val="00144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1">
    <w:name w:val="Table Grid"/>
    <w:basedOn w:val="a1"/>
    <w:uiPriority w:val="59"/>
    <w:rsid w:val="00144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787354"/>
    <w:rPr>
      <w:i/>
      <w:iCs/>
    </w:rPr>
  </w:style>
</w:styles>
</file>

<file path=word/webSettings.xml><?xml version="1.0" encoding="utf-8"?>
<w:webSettings xmlns:r="http://schemas.openxmlformats.org/officeDocument/2006/relationships" xmlns:w="http://schemas.openxmlformats.org/wordprocessingml/2006/main">
  <w:divs>
    <w:div w:id="18507466">
      <w:bodyDiv w:val="1"/>
      <w:marLeft w:val="0"/>
      <w:marRight w:val="0"/>
      <w:marTop w:val="0"/>
      <w:marBottom w:val="0"/>
      <w:divBdr>
        <w:top w:val="none" w:sz="0" w:space="0" w:color="auto"/>
        <w:left w:val="none" w:sz="0" w:space="0" w:color="auto"/>
        <w:bottom w:val="none" w:sz="0" w:space="0" w:color="auto"/>
        <w:right w:val="none" w:sz="0" w:space="0" w:color="auto"/>
      </w:divBdr>
    </w:div>
    <w:div w:id="736172241">
      <w:bodyDiv w:val="1"/>
      <w:marLeft w:val="0"/>
      <w:marRight w:val="0"/>
      <w:marTop w:val="0"/>
      <w:marBottom w:val="0"/>
      <w:divBdr>
        <w:top w:val="none" w:sz="0" w:space="0" w:color="auto"/>
        <w:left w:val="none" w:sz="0" w:space="0" w:color="auto"/>
        <w:bottom w:val="none" w:sz="0" w:space="0" w:color="auto"/>
        <w:right w:val="none" w:sz="0" w:space="0" w:color="auto"/>
      </w:divBdr>
    </w:div>
    <w:div w:id="798110755">
      <w:bodyDiv w:val="1"/>
      <w:marLeft w:val="0"/>
      <w:marRight w:val="0"/>
      <w:marTop w:val="0"/>
      <w:marBottom w:val="0"/>
      <w:divBdr>
        <w:top w:val="none" w:sz="0" w:space="0" w:color="auto"/>
        <w:left w:val="none" w:sz="0" w:space="0" w:color="auto"/>
        <w:bottom w:val="none" w:sz="0" w:space="0" w:color="auto"/>
        <w:right w:val="none" w:sz="0" w:space="0" w:color="auto"/>
      </w:divBdr>
    </w:div>
    <w:div w:id="11797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2019-10-28T01:02:00Z</cp:lastPrinted>
  <dcterms:created xsi:type="dcterms:W3CDTF">2019-07-11T02:59:00Z</dcterms:created>
  <dcterms:modified xsi:type="dcterms:W3CDTF">2020-01-31T03:05:00Z</dcterms:modified>
</cp:coreProperties>
</file>