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АДМИНИСТРАЦИЯ ВОСТОЧЕНСКОГО  СЕЛЬСОВЕТА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КРАСНОТУРАНСКОГО РАЙОНА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КРАСНОЯРСКОГО КРАЯ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ПОСТАНОВЛЕНИЕ</w:t>
      </w:r>
    </w:p>
    <w:p w:rsidR="00EF7A78" w:rsidRPr="00EF7A78" w:rsidRDefault="00EF7A78" w:rsidP="00EF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7A78" w:rsidRPr="00EF7A78" w:rsidRDefault="00107D95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lang w:eastAsia="ru-RU"/>
        </w:rPr>
      </w:pPr>
      <w:r>
        <w:rPr>
          <w:rFonts w:ascii="Times New Roman" w:eastAsia="Times New Roman" w:hAnsi="Times New Roman" w:cs="Times New Roman"/>
          <w:color w:val="4A442A"/>
          <w:lang w:eastAsia="ru-RU"/>
        </w:rPr>
        <w:t>08.11</w:t>
      </w:r>
      <w:r w:rsidR="00EF7A78"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.2018                              </w:t>
      </w:r>
      <w:r w:rsidR="009F0B11">
        <w:rPr>
          <w:rFonts w:ascii="Times New Roman" w:eastAsia="Times New Roman" w:hAnsi="Times New Roman" w:cs="Times New Roman"/>
          <w:color w:val="4A442A"/>
          <w:lang w:eastAsia="ru-RU"/>
        </w:rPr>
        <w:t xml:space="preserve">                </w:t>
      </w:r>
      <w:r w:rsidR="00EF7A78"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с. Восточное                           </w:t>
      </w:r>
      <w:r w:rsidR="009F0B11">
        <w:rPr>
          <w:rFonts w:ascii="Times New Roman" w:eastAsia="Times New Roman" w:hAnsi="Times New Roman" w:cs="Times New Roman"/>
          <w:color w:val="4A442A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4A442A"/>
          <w:lang w:eastAsia="ru-RU"/>
        </w:rPr>
        <w:t>№    54</w:t>
      </w:r>
      <w:r w:rsidR="00EF7A78" w:rsidRPr="00EF7A78">
        <w:rPr>
          <w:rFonts w:ascii="Times New Roman" w:eastAsia="Times New Roman" w:hAnsi="Times New Roman" w:cs="Times New Roman"/>
          <w:color w:val="4A442A"/>
          <w:lang w:eastAsia="ru-RU"/>
        </w:rPr>
        <w:t>-п</w:t>
      </w:r>
    </w:p>
    <w:p w:rsidR="00EF7A78" w:rsidRPr="00EF7A78" w:rsidRDefault="00EF7A78" w:rsidP="00EF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b/>
          <w:color w:val="4A442A"/>
          <w:lang w:eastAsia="ru-RU"/>
        </w:rPr>
        <w:t> «Об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сельсовета»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В соответствие со статьями 8, 12.1 Федерального закона от 25.12.2008 № 273-ФЗ "О противодействии коррупции", Законами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от 19.12.2017 № 4-1264 "О представлении гражданами</w:t>
      </w:r>
      <w:proofErr w:type="gramEnd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на основании ст. 11 Устава Восточенского  сельсовета,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lang w:eastAsia="ru-RU"/>
        </w:rPr>
      </w:pP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A442A"/>
          <w:lang w:eastAsia="ru-RU"/>
        </w:rPr>
      </w:pPr>
      <w:r w:rsidRPr="00EF7A78">
        <w:rPr>
          <w:rFonts w:ascii="Times New Roman" w:eastAsia="Times New Roman" w:hAnsi="Times New Roman" w:cs="Times New Roman"/>
          <w:b/>
          <w:color w:val="4A442A"/>
          <w:lang w:eastAsia="ru-RU"/>
        </w:rPr>
        <w:t>ПОСТАНОВЛЯЮ:</w:t>
      </w:r>
    </w:p>
    <w:p w:rsidR="00EF7A78" w:rsidRPr="00EF7A78" w:rsidRDefault="00EF7A78" w:rsidP="00EF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B11" w:rsidRDefault="00013EAE" w:rsidP="009F0B1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F0B11">
        <w:rPr>
          <w:rFonts w:ascii="Times New Roman" w:eastAsia="Times New Roman" w:hAnsi="Times New Roman" w:cs="Times New Roman"/>
          <w:color w:val="4A442A"/>
          <w:lang w:eastAsia="ru-RU"/>
        </w:rPr>
        <w:t xml:space="preserve">Постановление администрации Восточенского сельсовета </w:t>
      </w:r>
      <w:r w:rsidR="009F0B11" w:rsidRPr="009F0B11">
        <w:rPr>
          <w:rFonts w:ascii="Times New Roman" w:eastAsia="Times New Roman" w:hAnsi="Times New Roman" w:cs="Times New Roman"/>
          <w:color w:val="4A442A"/>
          <w:lang w:eastAsia="ru-RU"/>
        </w:rPr>
        <w:t>от 05.04.2012 №33-п «</w:t>
      </w:r>
      <w:r w:rsidR="009F0B11" w:rsidRPr="009F0B11">
        <w:rPr>
          <w:rFonts w:ascii="Times New Roman" w:hAnsi="Times New Roman" w:cs="Times New Roman"/>
        </w:rPr>
        <w:t>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на офи</w:t>
      </w:r>
      <w:r w:rsidR="009F0B11">
        <w:rPr>
          <w:rFonts w:ascii="Times New Roman" w:hAnsi="Times New Roman" w:cs="Times New Roman"/>
        </w:rPr>
        <w:t>циальном сайте администрации Вос</w:t>
      </w:r>
      <w:r w:rsidR="009F0B11" w:rsidRPr="009F0B11">
        <w:rPr>
          <w:rFonts w:ascii="Times New Roman" w:hAnsi="Times New Roman" w:cs="Times New Roman"/>
        </w:rPr>
        <w:t>точенск</w:t>
      </w:r>
      <w:r w:rsidR="009F0B11">
        <w:rPr>
          <w:rFonts w:ascii="Times New Roman" w:hAnsi="Times New Roman" w:cs="Times New Roman"/>
        </w:rPr>
        <w:t>о</w:t>
      </w:r>
      <w:r w:rsidR="009F0B11" w:rsidRPr="009F0B11">
        <w:rPr>
          <w:rFonts w:ascii="Times New Roman" w:hAnsi="Times New Roman" w:cs="Times New Roman"/>
        </w:rPr>
        <w:t>го сельсовета», считать утратившим силу.</w:t>
      </w:r>
    </w:p>
    <w:p w:rsidR="009F0B11" w:rsidRPr="009F0B11" w:rsidRDefault="009F0B11" w:rsidP="009F0B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0B11">
        <w:rPr>
          <w:rFonts w:ascii="Times New Roman" w:eastAsia="Times New Roman" w:hAnsi="Times New Roman" w:cs="Times New Roman"/>
          <w:color w:val="4A442A"/>
          <w:lang w:eastAsia="ru-RU"/>
        </w:rPr>
        <w:t>Утвердить 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 (далее - Порядок).</w:t>
      </w:r>
    </w:p>
    <w:p w:rsidR="009F0B11" w:rsidRPr="009F0B11" w:rsidRDefault="009F0B11" w:rsidP="009F0B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4A442A"/>
          <w:lang w:eastAsia="ru-RU"/>
        </w:rPr>
      </w:pPr>
      <w:proofErr w:type="gramStart"/>
      <w:r w:rsidRPr="009F0B11">
        <w:rPr>
          <w:rFonts w:ascii="Times New Roman" w:eastAsia="Times New Roman" w:hAnsi="Times New Roman" w:cs="Times New Roman"/>
          <w:color w:val="4A442A"/>
          <w:lang w:eastAsia="ru-RU"/>
        </w:rPr>
        <w:t>Контроль за</w:t>
      </w:r>
      <w:proofErr w:type="gramEnd"/>
      <w:r w:rsidRPr="009F0B11">
        <w:rPr>
          <w:rFonts w:ascii="Times New Roman" w:eastAsia="Times New Roman" w:hAnsi="Times New Roman" w:cs="Times New Roman"/>
          <w:color w:val="4A442A"/>
          <w:lang w:eastAsia="ru-RU"/>
        </w:rPr>
        <w:t xml:space="preserve"> исполнением настоящего постановления оставляю за собой.</w:t>
      </w:r>
    </w:p>
    <w:p w:rsidR="009F0B11" w:rsidRPr="009F0B11" w:rsidRDefault="009F0B11" w:rsidP="009F0B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4A442A"/>
          <w:lang w:eastAsia="ru-RU"/>
        </w:rPr>
      </w:pPr>
      <w:r w:rsidRPr="009F0B11">
        <w:rPr>
          <w:rFonts w:ascii="Times New Roman" w:eastAsia="Times New Roman" w:hAnsi="Times New Roman" w:cs="Times New Roman"/>
          <w:color w:val="4A442A"/>
          <w:lang w:eastAsia="ru-RU"/>
        </w:rPr>
        <w:t>Постановление вступает в силу  в день, следующий за днем его опубликования </w:t>
      </w:r>
      <w:r w:rsidRPr="009F0B11">
        <w:rPr>
          <w:rFonts w:ascii="Times New Roman" w:eastAsia="Times New Roman" w:hAnsi="Times New Roman" w:cs="Times New Roman"/>
          <w:iCs/>
          <w:color w:val="4A442A"/>
          <w:lang w:eastAsia="ru-RU"/>
        </w:rPr>
        <w:t>в газете «Импульс» (ведомости органов местного самоуправления Восточенского сельсовета и на официальном сайте администрации Восточенского сельсовета).</w:t>
      </w:r>
    </w:p>
    <w:p w:rsidR="009F0B11" w:rsidRPr="009F0B11" w:rsidRDefault="009F0B11" w:rsidP="009F0B11">
      <w:pPr>
        <w:rPr>
          <w:rFonts w:ascii="Times New Roman" w:hAnsi="Times New Roman" w:cs="Times New Roman"/>
        </w:rPr>
      </w:pP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</w:t>
      </w:r>
    </w:p>
    <w:p w:rsidR="00107D95" w:rsidRDefault="00107D95" w:rsidP="00EF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42A"/>
          <w:lang w:eastAsia="ru-RU"/>
        </w:rPr>
      </w:pPr>
      <w:r>
        <w:rPr>
          <w:rFonts w:ascii="Times New Roman" w:eastAsia="Times New Roman" w:hAnsi="Times New Roman" w:cs="Times New Roman"/>
          <w:color w:val="4A442A"/>
          <w:lang w:eastAsia="ru-RU"/>
        </w:rPr>
        <w:t>Глава администрации</w:t>
      </w:r>
    </w:p>
    <w:p w:rsidR="00EF7A78" w:rsidRPr="00EF7A78" w:rsidRDefault="00EF7A78" w:rsidP="00EF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42A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Восточенского  сельсовета                           </w:t>
      </w:r>
      <w:r w:rsidR="00107D95">
        <w:rPr>
          <w:rFonts w:ascii="Times New Roman" w:eastAsia="Times New Roman" w:hAnsi="Times New Roman" w:cs="Times New Roman"/>
          <w:color w:val="4A442A"/>
          <w:lang w:eastAsia="ru-RU"/>
        </w:rPr>
        <w:t xml:space="preserve">                                                 </w:t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</w:t>
      </w:r>
      <w:r w:rsidR="00107D95">
        <w:rPr>
          <w:rFonts w:ascii="Times New Roman" w:eastAsia="Times New Roman" w:hAnsi="Times New Roman" w:cs="Times New Roman"/>
          <w:color w:val="4A442A"/>
          <w:lang w:eastAsia="ru-RU"/>
        </w:rPr>
        <w:t xml:space="preserve">           </w:t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</w:t>
      </w:r>
      <w:proofErr w:type="spell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Л.И.Поленок</w:t>
      </w:r>
      <w:proofErr w:type="spellEnd"/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lang w:eastAsia="ru-RU"/>
        </w:rPr>
      </w:pPr>
    </w:p>
    <w:p w:rsidR="00EF7A78" w:rsidRPr="00EF7A78" w:rsidRDefault="00EF7A78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7A78" w:rsidRPr="00EF7A78" w:rsidRDefault="00EF7A78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7A78" w:rsidRDefault="00EF7A78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11" w:rsidRPr="00EF7A78" w:rsidRDefault="009F0B11" w:rsidP="00EF7A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Приложение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A442A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                                                       к постановлению от 23.04.2018 № 19-п</w:t>
      </w:r>
      <w:bookmarkStart w:id="0" w:name="_GoBack"/>
      <w:bookmarkEnd w:id="0"/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b/>
          <w:color w:val="4A442A"/>
          <w:lang w:eastAsia="ru-RU"/>
        </w:rPr>
        <w:t>Порядок</w:t>
      </w:r>
      <w:r w:rsidRPr="00EF7A7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F7A78">
        <w:rPr>
          <w:rFonts w:ascii="Times New Roman" w:eastAsia="Times New Roman" w:hAnsi="Times New Roman" w:cs="Times New Roman"/>
          <w:b/>
          <w:color w:val="4A442A"/>
          <w:lang w:eastAsia="ru-RU"/>
        </w:rPr>
        <w:t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1. </w:t>
      </w: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Настоящим Порядком регулируется исполнение администрацией Восточенского сельсовета  обязанностей по размещению на официальном сайте  администрации Восточенского сельсовета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 замещающих должности муниципальной службы высшей, главной, ведущей, старшей группы, а также их супругов и несовершеннолетних детей, и</w:t>
      </w:r>
      <w:proofErr w:type="gramEnd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предоставления этих сведений средствам массовой информации для опубликования в связи с их запросами.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2. На официальном сайте администрации Восточенского  сельсовета размещаются следующие сведения о доходах, об имуществе и обязательствах имущественного характера: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2.3. декларированный годовой доход лиц, указанных в пункте 1 настоящего Порядка.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3.1.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3.2. персональные данные супруги (супруга), детей и иных членов семьи лиц, указанных в пункте 1 настоящего Порядка;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3.4.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3.5. информацию, отнесенную к государственной тайне или являющуюся конфиденциальной.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4. </w:t>
      </w: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Сведения на официальном сайте администрации Восточенского сельсовета 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лиц, замещающих муниципальные должности - в 14-дневный срок со дня поступления их от уполномоченного государственного органа.</w:t>
      </w:r>
      <w:proofErr w:type="gramEnd"/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5. </w:t>
      </w: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В случае если гражданин назначен на должность муниципальной службы после даты, установленной в статье 2 Закона Красноярского края от 07.07.2009  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 сведения о доходах размещаются на</w:t>
      </w:r>
      <w:proofErr w:type="gramEnd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официальном </w:t>
      </w: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сайте</w:t>
      </w:r>
      <w:proofErr w:type="gramEnd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 администрации Восточенского  сельсовета в срок не позднее 1 месяца со дня представления сведений о доходах.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6. В случае</w:t>
      </w: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,</w:t>
      </w:r>
      <w:proofErr w:type="gramEnd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если лицо, претендующее на замещение муниципальной должности, вступило в должность после даты, установленной в статье 2 Закона Красноярского края от 19.12.2017 № 4-</w:t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lastRenderedPageBreak/>
        <w:t>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 сведения о доходах размещаются на официальном сайте  администрации Восточенского  сельсовета</w:t>
      </w:r>
      <w:r w:rsidRPr="00EF7A78">
        <w:rPr>
          <w:rFonts w:ascii="Times New Roman" w:eastAsia="Times New Roman" w:hAnsi="Times New Roman" w:cs="Times New Roman"/>
          <w:iCs/>
          <w:color w:val="4A442A"/>
          <w:lang w:eastAsia="ru-RU"/>
        </w:rPr>
        <w:t> </w:t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в срок не позднее 1 месяца со дня поступления их от уполномоченного государственного органа.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7. В случае</w:t>
      </w: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,</w:t>
      </w:r>
      <w:proofErr w:type="gramEnd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 администрации Восточенского сельсовета в ближайший рабочий день после представления уточненных сведений.</w:t>
      </w:r>
    </w:p>
    <w:p w:rsidR="00EF7A78" w:rsidRPr="00EF7A78" w:rsidRDefault="00EF7A78" w:rsidP="00EF7A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8. В случае</w:t>
      </w:r>
      <w:proofErr w:type="gramStart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,</w:t>
      </w:r>
      <w:proofErr w:type="gramEnd"/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 xml:space="preserve"> если лицо, замещающее муниципальную должность, представило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администрации Восточенского  сельсовета в ближайший рабочий день после поступления их от уполномоченного государственного органа.</w:t>
      </w:r>
    </w:p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left="4536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Приложение к Порядку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Восточенского  сельсовета.</w:t>
      </w:r>
    </w:p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</w:t>
      </w:r>
    </w:p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а также их супругов и несовершеннолетних детей</w:t>
      </w:r>
    </w:p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186"/>
        <w:gridCol w:w="1496"/>
        <w:gridCol w:w="1430"/>
        <w:gridCol w:w="452"/>
        <w:gridCol w:w="749"/>
        <w:gridCol w:w="865"/>
        <w:gridCol w:w="724"/>
        <w:gridCol w:w="861"/>
        <w:gridCol w:w="709"/>
        <w:gridCol w:w="1099"/>
      </w:tblGrid>
      <w:tr w:rsidR="00EF7A78" w:rsidRPr="009F0B11" w:rsidTr="00EF7A78">
        <w:trPr>
          <w:trHeight w:val="2273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78" w:rsidRPr="009F0B11" w:rsidRDefault="00EF7A78" w:rsidP="009F0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78" w:rsidRPr="009F0B11" w:rsidRDefault="00EF7A78" w:rsidP="009F0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78" w:rsidRPr="009F0B11" w:rsidRDefault="00EF7A78" w:rsidP="009F0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</w:t>
            </w:r>
          </w:p>
          <w:p w:rsidR="00EF7A78" w:rsidRPr="009F0B11" w:rsidRDefault="00EF7A78" w:rsidP="009F0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Дохода за </w:t>
            </w:r>
            <w:proofErr w:type="spellStart"/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___год</w:t>
            </w:r>
            <w:proofErr w:type="spellEnd"/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78" w:rsidRPr="009F0B11" w:rsidRDefault="00EF7A78" w:rsidP="009F0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78" w:rsidRPr="009F0B11" w:rsidRDefault="00EF7A78" w:rsidP="009F0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F7A78" w:rsidRPr="009F0B11" w:rsidTr="00EF7A78">
        <w:trPr>
          <w:cantSplit/>
          <w:trHeight w:val="238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78" w:rsidRPr="009F0B11" w:rsidRDefault="00EF7A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78" w:rsidRPr="009F0B11" w:rsidRDefault="00EF7A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78" w:rsidRPr="009F0B11" w:rsidRDefault="00EF7A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объекта недвижимости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кв</w:t>
            </w:r>
            <w:proofErr w:type="gramStart"/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 расположения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средства, принадлежащие на  праве собственности с указанием вида марки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 недвижимости</w:t>
            </w:r>
          </w:p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кв</w:t>
            </w:r>
            <w:proofErr w:type="gramStart"/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</w:tr>
      <w:tr w:rsidR="00EF7A78" w:rsidRPr="009F0B11" w:rsidTr="009F0B11">
        <w:trPr>
          <w:cantSplit/>
          <w:trHeight w:val="10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</w:p>
        </w:tc>
      </w:tr>
      <w:tr w:rsidR="00EF7A78" w:rsidRPr="009F0B11" w:rsidTr="009F0B11">
        <w:trPr>
          <w:cantSplit/>
          <w:trHeight w:val="98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8" w:rsidRPr="009F0B11" w:rsidRDefault="00EF7A78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A78" w:rsidRPr="009F0B11" w:rsidRDefault="00EF7A78">
            <w:pPr>
              <w:spacing w:before="100" w:beforeAutospacing="1" w:after="100" w:afterAutospacing="1"/>
              <w:ind w:left="113" w:right="113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W w:w="0" w:type="auto"/>
        <w:shd w:val="clear" w:color="auto" w:fill="FFFFFF"/>
        <w:tblLook w:val="04A0"/>
      </w:tblPr>
      <w:tblGrid>
        <w:gridCol w:w="600"/>
        <w:gridCol w:w="1141"/>
        <w:gridCol w:w="765"/>
        <w:gridCol w:w="696"/>
        <w:gridCol w:w="1250"/>
        <w:gridCol w:w="1141"/>
        <w:gridCol w:w="765"/>
        <w:gridCol w:w="1227"/>
      </w:tblGrid>
      <w:tr w:rsidR="009F0B11" w:rsidRPr="00EF7A78" w:rsidTr="00EF7A78"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F0B11" w:rsidRPr="00EF7A78" w:rsidTr="00EF7A78"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F0B11" w:rsidRPr="00EF7A78" w:rsidTr="00EF7A78"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F0B11" w:rsidRPr="00EF7A78" w:rsidTr="00EF7A78">
        <w:trPr>
          <w:trHeight w:val="176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B11" w:rsidRPr="00EF7A78" w:rsidRDefault="009F0B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*информация о доходах, об имуществе и обязательствах имущественного характера супруги  (супруга);</w:t>
      </w:r>
    </w:p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left="360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bookmarkStart w:id="1" w:name="_ftn1"/>
    <w:bookmarkEnd w:id="1"/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s://clck.yandex.ru/redir/nWO_r1F33ck?data=NnBZTWRhdFZKOHQxUjhzSWFYVGhXV3FzTHZiWllqblBRb3pDVnZEeDVWYkd6VmF3eURIN0dFTTFESnJoc29SajZwZ1hObldKUmNCRS0tNHp0eUVfM0xDX0d6dGRwZ3J5ZGs4OVlJSFhXaGQ3TU56S2VZMDNpd2xGN2RVVENNWVMxSUkyY05wZWVXeUZPdXZEUDRaN0l4V05XM1ZHWk9WbElqaDE1VzAxRGM2YXhoamtZSk9pSTMtNkIyTS1nZ2ZJQUJhRGRIdl9WV0U&amp;b64e=2&amp;sign=c9db2de2d6d5b003c7d1b4a7124a780a&amp;keyno=17" \t "_blank" </w:instrTex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EF7A78">
        <w:rPr>
          <w:rStyle w:val="a4"/>
          <w:rFonts w:ascii="Times New Roman" w:eastAsia="Times New Roman" w:hAnsi="Times New Roman" w:cs="Times New Roman"/>
          <w:color w:val="4A442A"/>
          <w:vertAlign w:val="superscript"/>
          <w:lang w:eastAsia="ru-RU"/>
        </w:rPr>
        <w:t>[1]</w: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Ф.И.О  супруга (супруги), несовершеннолетнего ребенка не указывается.</w:t>
      </w:r>
    </w:p>
    <w:bookmarkStart w:id="2" w:name="_ftn2"/>
    <w:bookmarkEnd w:id="2"/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s://clck.yandex.ru/redir/nWO_r1F33ck?data=NnBZTWRhdFZKOHQxUjhzSWFYVGhXV3FzTHZiWllqblBRb3pDVnZEeDVWYkd6VmF3eURIN0dFTTFESnJoc29SajZwZ1hObldKUmNCRS0tNHp0eUVfM0xDX0d6dGRwZ3J5ZGs4OVlJSFhXaGQ3TU56S2VZMDNpNDZpclgwV3RhOTZIYlBEZ2FyVmtINEEyZUo2MUNvQ2Fjc3ZkcVk4ZTh4TW93RDhveFhCenUtbVJVNVh2dkFlWmphSXpMbUR5YWZDTEhMcGEwcGhOVWc&amp;b64e=2&amp;sign=0c505c7ddffb24e9c1794f2d9acd5114&amp;keyno=17" \t "_blank" </w:instrTex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EF7A78">
        <w:rPr>
          <w:rStyle w:val="a4"/>
          <w:rFonts w:ascii="Times New Roman" w:eastAsia="Times New Roman" w:hAnsi="Times New Roman" w:cs="Times New Roman"/>
          <w:color w:val="4A442A"/>
          <w:vertAlign w:val="superscript"/>
          <w:lang w:eastAsia="ru-RU"/>
        </w:rPr>
        <w:t>[2]</w: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Должность супруга (супруги), место учебы  несовершеннолетнего ребенка не указывается.</w:t>
      </w:r>
    </w:p>
    <w:bookmarkStart w:id="3" w:name="_ftn3"/>
    <w:bookmarkEnd w:id="3"/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s://clck.yandex.ru/redir/nWO_r1F33ck?data=NnBZTWRhdFZKOHQxUjhzSWFYVGhXV3FzTHZiWllqblBRb3pDVnZEeDVWYkd6VmF3eURIN0dFTTFESnJoc29SajZwZ1hObldKUmNCRS0tNHp0eUVfM0xDX0d6dGRwZ3J5ZGs4OVlJSFhXaGQ3TU56S2VZMDNpLXlLSGl0NE9qSk5FY3A4amphQTh3cXRYalZpQWNuaE1JWU5EeXBlY2ZsWmlxOFFXMEZ2QUhkRWpYeXVCSXNHaWlLTE9ab1JZODJrbVZVdnlVQWdlUTg&amp;b64e=2&amp;sign=4ee6b8cad23b4902448e429552a1b47a&amp;keyno=17" \t "_blank" </w:instrTex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EF7A78">
        <w:rPr>
          <w:rStyle w:val="a4"/>
          <w:rFonts w:ascii="Times New Roman" w:eastAsia="Times New Roman" w:hAnsi="Times New Roman" w:cs="Times New Roman"/>
          <w:color w:val="4A442A"/>
          <w:vertAlign w:val="superscript"/>
          <w:lang w:eastAsia="ru-RU"/>
        </w:rPr>
        <w:t>[3]</w: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Адрес объектов недвижимого имущества не указывается.</w:t>
      </w:r>
    </w:p>
    <w:bookmarkStart w:id="4" w:name="_ftn4"/>
    <w:bookmarkEnd w:id="4"/>
    <w:p w:rsidR="00EF7A78" w:rsidRPr="00EF7A78" w:rsidRDefault="00EF7A78" w:rsidP="00EF7A7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s://clck.yandex.ru/redir/nWO_r1F33ck?data=NnBZTWRhdFZKOHQxUjhzSWFYVGhXV3FzTHZiWllqblBRb3pDVnZEeDVWYkd6VmF3eURIN0dFTTFESnJoc29SajZwZ1hObldKUmNCRS0tNHp0eUVfM0xDX0d6dGRwZ3J5ZGs4OVlJSFhXaGQ3TU56S2VZMDNpOEYxOXNHV2xBOWVfanFkdWVqci1hNXJaaGlTX0hfaXpqU18zekYwNWlDZ3FHbEJWOEViU3pwb211NE9TVV9obll2R2k4aE9idEhaX1dVRkJweHhDNGs&amp;b64e=2&amp;sign=9a548c48b17cbd4810636bda2522788b&amp;keyno=17" \t "_blank" </w:instrTex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EF7A78">
        <w:rPr>
          <w:rStyle w:val="a4"/>
          <w:rFonts w:ascii="Times New Roman" w:eastAsia="Times New Roman" w:hAnsi="Times New Roman" w:cs="Times New Roman"/>
          <w:color w:val="4A442A"/>
          <w:vertAlign w:val="superscript"/>
          <w:lang w:eastAsia="ru-RU"/>
        </w:rPr>
        <w:t>[4]</w:t>
      </w:r>
      <w:r w:rsidRPr="00EF7A78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EF7A78">
        <w:rPr>
          <w:rFonts w:ascii="Times New Roman" w:eastAsia="Times New Roman" w:hAnsi="Times New Roman" w:cs="Times New Roman"/>
          <w:color w:val="4A442A"/>
          <w:lang w:eastAsia="ru-RU"/>
        </w:rPr>
        <w:t> Адрес объектов недвижимого имущества не указывается.</w:t>
      </w:r>
    </w:p>
    <w:p w:rsidR="00EF7A78" w:rsidRDefault="00EF7A78" w:rsidP="00EF7A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19D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F386F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B95B80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137E5E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78"/>
    <w:rsid w:val="00013EAE"/>
    <w:rsid w:val="00107D95"/>
    <w:rsid w:val="009F0B11"/>
    <w:rsid w:val="00C85482"/>
    <w:rsid w:val="00EF7A78"/>
    <w:rsid w:val="00F6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7A78"/>
    <w:rPr>
      <w:color w:val="0000FF"/>
      <w:u w:val="single"/>
    </w:rPr>
  </w:style>
  <w:style w:type="paragraph" w:customStyle="1" w:styleId="ConsPlusTitle">
    <w:name w:val="ConsPlusTitle"/>
    <w:rsid w:val="009F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2018-11-08T06:48:00Z</cp:lastPrinted>
  <dcterms:created xsi:type="dcterms:W3CDTF">2018-11-08T04:54:00Z</dcterms:created>
  <dcterms:modified xsi:type="dcterms:W3CDTF">2018-11-08T06:49:00Z</dcterms:modified>
</cp:coreProperties>
</file>