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3F" w:rsidRPr="00AA4B58" w:rsidRDefault="002F463F" w:rsidP="00AA4B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A4B58">
        <w:rPr>
          <w:rFonts w:ascii="Times New Roman" w:hAnsi="Times New Roman"/>
          <w:sz w:val="28"/>
          <w:szCs w:val="28"/>
        </w:rPr>
        <w:t>ВОСТОЧЕНСКИЙ  СЕЛЬСКИЙ СОВЕТ ДЕПУТАТОВ</w:t>
      </w:r>
    </w:p>
    <w:p w:rsidR="002F463F" w:rsidRDefault="002F463F" w:rsidP="00AA4B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A4B58">
        <w:rPr>
          <w:rFonts w:ascii="Times New Roman" w:hAnsi="Times New Roman"/>
          <w:sz w:val="28"/>
          <w:szCs w:val="28"/>
        </w:rPr>
        <w:t>КРАСНОТУРАНСКОГО РАЙОНА КРАСНОЯРСКОГО КРАЯ</w:t>
      </w:r>
    </w:p>
    <w:p w:rsidR="00AA4B58" w:rsidRPr="00AA4B58" w:rsidRDefault="00AA4B58" w:rsidP="00AA4B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F463F" w:rsidRPr="00AA4B58" w:rsidRDefault="002F463F" w:rsidP="00AA4B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4B58">
        <w:rPr>
          <w:rFonts w:ascii="Times New Roman" w:hAnsi="Times New Roman"/>
          <w:b/>
          <w:sz w:val="28"/>
          <w:szCs w:val="28"/>
        </w:rPr>
        <w:t>РЕШЕНИЕ</w:t>
      </w:r>
    </w:p>
    <w:p w:rsidR="00AA4B58" w:rsidRPr="00AA4B58" w:rsidRDefault="00AA4B58" w:rsidP="00AA4B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F463F" w:rsidRPr="00AA4B58" w:rsidRDefault="002F463F" w:rsidP="00AA4B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A4B58">
        <w:rPr>
          <w:rFonts w:ascii="Times New Roman" w:hAnsi="Times New Roman"/>
          <w:sz w:val="28"/>
          <w:szCs w:val="28"/>
        </w:rPr>
        <w:t>с. Восточное</w:t>
      </w:r>
    </w:p>
    <w:p w:rsidR="002F463F" w:rsidRPr="00AA4B58" w:rsidRDefault="002F463F" w:rsidP="005851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B58">
        <w:rPr>
          <w:rFonts w:ascii="Times New Roman" w:hAnsi="Times New Roman"/>
          <w:sz w:val="28"/>
          <w:szCs w:val="28"/>
        </w:rPr>
        <w:t>02.02.2018</w:t>
      </w:r>
      <w:r w:rsidRPr="00AA4B58">
        <w:rPr>
          <w:rFonts w:ascii="Times New Roman" w:hAnsi="Times New Roman"/>
          <w:sz w:val="28"/>
          <w:szCs w:val="28"/>
        </w:rPr>
        <w:tab/>
      </w:r>
      <w:r w:rsidRPr="00AA4B58">
        <w:rPr>
          <w:rFonts w:ascii="Times New Roman" w:hAnsi="Times New Roman"/>
          <w:sz w:val="28"/>
          <w:szCs w:val="28"/>
        </w:rPr>
        <w:tab/>
        <w:t xml:space="preserve">  </w:t>
      </w:r>
      <w:r w:rsidRPr="00AA4B58">
        <w:rPr>
          <w:rFonts w:ascii="Times New Roman" w:hAnsi="Times New Roman"/>
          <w:sz w:val="28"/>
          <w:szCs w:val="28"/>
        </w:rPr>
        <w:tab/>
      </w:r>
      <w:r w:rsidRPr="00AA4B58">
        <w:rPr>
          <w:rFonts w:ascii="Times New Roman" w:hAnsi="Times New Roman"/>
          <w:sz w:val="28"/>
          <w:szCs w:val="28"/>
        </w:rPr>
        <w:tab/>
      </w:r>
      <w:r w:rsidRPr="00AA4B58">
        <w:rPr>
          <w:rFonts w:ascii="Times New Roman" w:hAnsi="Times New Roman"/>
          <w:sz w:val="28"/>
          <w:szCs w:val="28"/>
        </w:rPr>
        <w:tab/>
      </w:r>
      <w:r w:rsidRPr="00AA4B58">
        <w:rPr>
          <w:rFonts w:ascii="Times New Roman" w:hAnsi="Times New Roman"/>
          <w:sz w:val="28"/>
          <w:szCs w:val="28"/>
        </w:rPr>
        <w:tab/>
      </w:r>
      <w:r w:rsidRPr="00AA4B58">
        <w:rPr>
          <w:rFonts w:ascii="Times New Roman" w:hAnsi="Times New Roman"/>
          <w:sz w:val="28"/>
          <w:szCs w:val="28"/>
        </w:rPr>
        <w:tab/>
      </w:r>
      <w:r w:rsidRPr="00AA4B58">
        <w:rPr>
          <w:rFonts w:ascii="Times New Roman" w:hAnsi="Times New Roman"/>
          <w:sz w:val="28"/>
          <w:szCs w:val="28"/>
        </w:rPr>
        <w:tab/>
        <w:t>№ 39-79-р</w:t>
      </w:r>
    </w:p>
    <w:p w:rsidR="002F463F" w:rsidRPr="00AA4B58" w:rsidRDefault="002F463F" w:rsidP="005851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63F" w:rsidRPr="00AA4B58" w:rsidRDefault="002F463F" w:rsidP="005851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4B58">
        <w:rPr>
          <w:rFonts w:ascii="Times New Roman" w:hAnsi="Times New Roman"/>
          <w:b/>
          <w:sz w:val="28"/>
          <w:szCs w:val="28"/>
        </w:rPr>
        <w:t>Об утверждении Соглашения о передаче части полномочий органа местного самоуправления Восточенский сельсовет органу местного самоуправления Краснотуранский район</w:t>
      </w:r>
    </w:p>
    <w:p w:rsidR="002F463F" w:rsidRPr="00AA4B58" w:rsidRDefault="002F463F" w:rsidP="005851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463F" w:rsidRPr="00AA4B58" w:rsidRDefault="002F463F" w:rsidP="005851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B58">
        <w:rPr>
          <w:rFonts w:ascii="Times New Roman" w:hAnsi="Times New Roman"/>
          <w:sz w:val="28"/>
          <w:szCs w:val="28"/>
        </w:rPr>
        <w:tab/>
      </w:r>
      <w:proofErr w:type="gramStart"/>
      <w:r w:rsidRPr="00AA4B58">
        <w:rPr>
          <w:rFonts w:ascii="Times New Roman" w:hAnsi="Times New Roman"/>
          <w:sz w:val="28"/>
          <w:szCs w:val="28"/>
        </w:rPr>
        <w:t xml:space="preserve">Руководствуясь ч. 4 ст.15 Федерального Закона №131 – ФЗ от 06.10.2003 г. «Об общих принципах организации местного самоуправления в Российской Федерации», Законом Красноярского края «Об особенностях правового регулирования муниципальной службы в Красноярском крае», ст.7  Устава Восточенского  сельсовета, Решением Восточенского  сельского совета депутатов № 39-77-р  от 02.02.2018г. «О передаче части полномочий» в целях централизации назначения, начисления и выплаты пенсий </w:t>
      </w:r>
      <w:r w:rsidR="00544712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544712">
        <w:rPr>
          <w:rFonts w:ascii="Times New Roman" w:hAnsi="Times New Roman"/>
          <w:sz w:val="28"/>
          <w:szCs w:val="28"/>
        </w:rPr>
        <w:t xml:space="preserve"> выслугу лет </w:t>
      </w:r>
      <w:r w:rsidRPr="00AA4B58">
        <w:rPr>
          <w:rFonts w:ascii="Times New Roman" w:hAnsi="Times New Roman"/>
          <w:sz w:val="28"/>
          <w:szCs w:val="28"/>
        </w:rPr>
        <w:t xml:space="preserve">муниципальным служащим муниципального образования Краснотуранский район, Восточенский сельский Совет депутатов,  </w:t>
      </w:r>
    </w:p>
    <w:p w:rsidR="002F463F" w:rsidRPr="00AA4B58" w:rsidRDefault="002F463F" w:rsidP="005851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63F" w:rsidRPr="00AA4B58" w:rsidRDefault="002F463F" w:rsidP="00AA4B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4B58">
        <w:rPr>
          <w:rFonts w:ascii="Times New Roman" w:hAnsi="Times New Roman"/>
          <w:b/>
          <w:sz w:val="28"/>
          <w:szCs w:val="28"/>
        </w:rPr>
        <w:t>РЕШИЛ:</w:t>
      </w:r>
    </w:p>
    <w:p w:rsidR="00AA4B58" w:rsidRPr="00AA4B58" w:rsidRDefault="00AA4B58" w:rsidP="00AA4B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F463F" w:rsidRPr="00AA4B58" w:rsidRDefault="002F463F" w:rsidP="0058514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B58">
        <w:rPr>
          <w:rFonts w:ascii="Times New Roman" w:hAnsi="Times New Roman"/>
          <w:sz w:val="28"/>
          <w:szCs w:val="28"/>
        </w:rPr>
        <w:t xml:space="preserve">Утвердить Соглашение о передаче части полномочий органа местного самоуправления Восточенский сельсовет  органу местного самоуправления Краснотуранский район в части осуществления полномочий по назначению, начислению и выплате пенсий </w:t>
      </w:r>
      <w:r w:rsidR="00AA4B58" w:rsidRPr="00AA4B58">
        <w:rPr>
          <w:rFonts w:ascii="Times New Roman" w:hAnsi="Times New Roman"/>
          <w:sz w:val="28"/>
          <w:szCs w:val="28"/>
        </w:rPr>
        <w:t xml:space="preserve">за выслугу лет </w:t>
      </w:r>
      <w:r w:rsidRPr="00AA4B58">
        <w:rPr>
          <w:rFonts w:ascii="Times New Roman" w:hAnsi="Times New Roman"/>
          <w:sz w:val="28"/>
          <w:szCs w:val="28"/>
        </w:rPr>
        <w:t>муниципальным служащим муниципального образования Восточенский сельсовет,  согласно Приложению №1 к настоящему решению.</w:t>
      </w:r>
    </w:p>
    <w:p w:rsidR="002F463F" w:rsidRPr="00AA4B58" w:rsidRDefault="002F463F" w:rsidP="0058514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B58">
        <w:rPr>
          <w:rFonts w:ascii="Times New Roman" w:hAnsi="Times New Roman"/>
          <w:sz w:val="28"/>
          <w:szCs w:val="28"/>
        </w:rPr>
        <w:t>Муниципальному образованию Восточенский сельсовет  обеспечить перечисление субвенций на осуществление переданных полномочий в соответствии с Соглашением.</w:t>
      </w:r>
    </w:p>
    <w:p w:rsidR="002F463F" w:rsidRPr="00AA4B58" w:rsidRDefault="002F463F" w:rsidP="0058514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4B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4B5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администрации Восточенского сельсовета.</w:t>
      </w:r>
    </w:p>
    <w:p w:rsidR="002F463F" w:rsidRPr="00AA4B58" w:rsidRDefault="002F463F" w:rsidP="0058514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4B58">
        <w:rPr>
          <w:rFonts w:ascii="Times New Roman" w:hAnsi="Times New Roman"/>
          <w:sz w:val="28"/>
          <w:szCs w:val="28"/>
        </w:rPr>
        <w:t>Решение вступает в силу со дня, следующего за днем его официального опубликования  в газете «Импульс» (ведомости органов местного самоуправления Восточенского сельсовета».</w:t>
      </w:r>
      <w:proofErr w:type="gramEnd"/>
    </w:p>
    <w:p w:rsidR="002F463F" w:rsidRPr="00AA4B58" w:rsidRDefault="002F463F" w:rsidP="005851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63F" w:rsidRPr="00AA4B58" w:rsidRDefault="002F463F" w:rsidP="005851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B58">
        <w:rPr>
          <w:rFonts w:ascii="Times New Roman" w:hAnsi="Times New Roman"/>
          <w:sz w:val="28"/>
          <w:szCs w:val="28"/>
        </w:rPr>
        <w:t>Председатель Совета д</w:t>
      </w:r>
      <w:r w:rsidR="00AA4B58">
        <w:rPr>
          <w:rFonts w:ascii="Times New Roman" w:hAnsi="Times New Roman"/>
          <w:sz w:val="28"/>
          <w:szCs w:val="28"/>
        </w:rPr>
        <w:t xml:space="preserve">епутатов </w:t>
      </w:r>
      <w:r w:rsidR="00AA4B58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AA4B58">
        <w:rPr>
          <w:rFonts w:ascii="Times New Roman" w:hAnsi="Times New Roman"/>
          <w:sz w:val="28"/>
          <w:szCs w:val="28"/>
        </w:rPr>
        <w:t xml:space="preserve">                    М.В.Григорьев</w:t>
      </w:r>
      <w:r w:rsidRPr="00AA4B58">
        <w:rPr>
          <w:rFonts w:ascii="Times New Roman" w:hAnsi="Times New Roman"/>
          <w:sz w:val="28"/>
          <w:szCs w:val="28"/>
        </w:rPr>
        <w:tab/>
      </w:r>
      <w:r w:rsidRPr="00AA4B58">
        <w:rPr>
          <w:rFonts w:ascii="Times New Roman" w:hAnsi="Times New Roman"/>
          <w:sz w:val="28"/>
          <w:szCs w:val="28"/>
        </w:rPr>
        <w:tab/>
      </w:r>
      <w:r w:rsidRPr="00AA4B58">
        <w:rPr>
          <w:rFonts w:ascii="Times New Roman" w:hAnsi="Times New Roman"/>
          <w:sz w:val="28"/>
          <w:szCs w:val="28"/>
        </w:rPr>
        <w:tab/>
        <w:t xml:space="preserve">                </w:t>
      </w:r>
    </w:p>
    <w:p w:rsidR="002F463F" w:rsidRPr="00AA4B58" w:rsidRDefault="002F463F" w:rsidP="005851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B58">
        <w:rPr>
          <w:rFonts w:ascii="Times New Roman" w:hAnsi="Times New Roman"/>
          <w:sz w:val="28"/>
          <w:szCs w:val="28"/>
        </w:rPr>
        <w:t>Гла</w:t>
      </w:r>
      <w:r w:rsidR="00AA4B58">
        <w:rPr>
          <w:rFonts w:ascii="Times New Roman" w:hAnsi="Times New Roman"/>
          <w:sz w:val="28"/>
          <w:szCs w:val="28"/>
        </w:rPr>
        <w:t xml:space="preserve">ва </w:t>
      </w:r>
      <w:r w:rsidRPr="00AA4B58">
        <w:rPr>
          <w:rFonts w:ascii="Times New Roman" w:hAnsi="Times New Roman"/>
          <w:sz w:val="28"/>
          <w:szCs w:val="28"/>
        </w:rPr>
        <w:t xml:space="preserve">Восточенского  сельсовета                         </w:t>
      </w:r>
      <w:r w:rsidR="00AA4B58">
        <w:rPr>
          <w:rFonts w:ascii="Times New Roman" w:hAnsi="Times New Roman"/>
          <w:sz w:val="28"/>
          <w:szCs w:val="28"/>
        </w:rPr>
        <w:t xml:space="preserve">           Л.И. Поленок </w:t>
      </w:r>
    </w:p>
    <w:p w:rsidR="002F463F" w:rsidRPr="00AA4B58" w:rsidRDefault="002F463F" w:rsidP="005851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7B6" w:rsidRDefault="008D77B6"/>
    <w:sectPr w:rsidR="008D77B6" w:rsidSect="008D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F463F"/>
    <w:rsid w:val="002F463F"/>
    <w:rsid w:val="00544712"/>
    <w:rsid w:val="00585149"/>
    <w:rsid w:val="008D77B6"/>
    <w:rsid w:val="00AA4B58"/>
    <w:rsid w:val="00B25C85"/>
    <w:rsid w:val="00CB4298"/>
    <w:rsid w:val="00D1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2018-03-21T05:22:00Z</cp:lastPrinted>
  <dcterms:created xsi:type="dcterms:W3CDTF">2018-02-19T06:49:00Z</dcterms:created>
  <dcterms:modified xsi:type="dcterms:W3CDTF">2018-03-21T05:22:00Z</dcterms:modified>
</cp:coreProperties>
</file>