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3" w:rsidRPr="005F7EE4" w:rsidRDefault="00913323" w:rsidP="00913323">
      <w:pPr>
        <w:ind w:firstLine="426"/>
        <w:jc w:val="center"/>
        <w:rPr>
          <w:b/>
        </w:rPr>
      </w:pPr>
      <w:r w:rsidRPr="005F7EE4">
        <w:rPr>
          <w:b/>
        </w:rPr>
        <w:t>АДМИНИСТРАЦИЯ КРАСНОТУРАНСКОГО РАЙОНА</w:t>
      </w:r>
    </w:p>
    <w:p w:rsidR="00913323" w:rsidRPr="005F7EE4" w:rsidRDefault="00913323" w:rsidP="00913323">
      <w:pPr>
        <w:ind w:firstLine="426"/>
        <w:jc w:val="center"/>
        <w:rPr>
          <w:b/>
        </w:rPr>
      </w:pPr>
      <w:r w:rsidRPr="005F7EE4">
        <w:rPr>
          <w:b/>
        </w:rPr>
        <w:t>КРАСНОЯРСКОГО КРАЯ</w:t>
      </w:r>
    </w:p>
    <w:p w:rsidR="00913323" w:rsidRPr="005F7EE4" w:rsidRDefault="00913323" w:rsidP="00913323">
      <w:pPr>
        <w:ind w:firstLine="426"/>
        <w:jc w:val="center"/>
        <w:rPr>
          <w:b/>
          <w:sz w:val="28"/>
          <w:szCs w:val="28"/>
        </w:rPr>
      </w:pPr>
    </w:p>
    <w:p w:rsidR="00913323" w:rsidRPr="005F7EE4" w:rsidRDefault="00913323" w:rsidP="00913323">
      <w:pPr>
        <w:ind w:firstLine="426"/>
        <w:jc w:val="center"/>
        <w:outlineLvl w:val="0"/>
        <w:rPr>
          <w:b/>
          <w:sz w:val="28"/>
          <w:szCs w:val="28"/>
        </w:rPr>
      </w:pPr>
      <w:r w:rsidRPr="005F7EE4">
        <w:rPr>
          <w:b/>
          <w:sz w:val="28"/>
          <w:szCs w:val="28"/>
        </w:rPr>
        <w:t>ПОСТАНОВЛЕНИЕ</w:t>
      </w:r>
    </w:p>
    <w:p w:rsidR="00913323" w:rsidRPr="005F7EE4" w:rsidRDefault="00913323" w:rsidP="00913323">
      <w:pPr>
        <w:ind w:firstLine="426"/>
        <w:jc w:val="center"/>
        <w:rPr>
          <w:sz w:val="20"/>
          <w:szCs w:val="20"/>
        </w:rPr>
      </w:pPr>
      <w:r w:rsidRPr="005F7EE4">
        <w:rPr>
          <w:sz w:val="20"/>
          <w:szCs w:val="20"/>
        </w:rPr>
        <w:t>с. Краснотуранск</w:t>
      </w:r>
    </w:p>
    <w:p w:rsidR="00913323" w:rsidRPr="005F7EE4" w:rsidRDefault="00913323" w:rsidP="00913323">
      <w:pPr>
        <w:ind w:firstLine="426"/>
        <w:jc w:val="center"/>
        <w:rPr>
          <w:sz w:val="20"/>
          <w:szCs w:val="20"/>
        </w:rPr>
      </w:pPr>
    </w:p>
    <w:p w:rsidR="00913323" w:rsidRPr="005F7EE4" w:rsidRDefault="00913323" w:rsidP="00913323">
      <w:pPr>
        <w:rPr>
          <w:sz w:val="28"/>
          <w:szCs w:val="28"/>
        </w:rPr>
      </w:pPr>
      <w:r w:rsidRPr="005F7EE4">
        <w:rPr>
          <w:sz w:val="28"/>
          <w:szCs w:val="28"/>
        </w:rPr>
        <w:t>30.01.2014</w:t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  <w:t xml:space="preserve">      </w:t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  <w:t xml:space="preserve">         № 49-п</w:t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</w:p>
    <w:p w:rsidR="00913323" w:rsidRPr="005F7EE4" w:rsidRDefault="00913323" w:rsidP="009133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</w:t>
      </w:r>
      <w:r w:rsidRPr="005F7EE4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</w:t>
      </w:r>
    </w:p>
    <w:p w:rsidR="00913323" w:rsidRPr="005F7EE4" w:rsidRDefault="00913323" w:rsidP="00913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Постановлений администрации Краснотуранского района от 07.04.2014 </w:t>
      </w:r>
      <w:hyperlink r:id="rId6" w:history="1">
        <w:r w:rsidRPr="005F7EE4">
          <w:rPr>
            <w:rFonts w:ascii="Times New Roman" w:hAnsi="Times New Roman" w:cs="Times New Roman"/>
            <w:b w:val="0"/>
            <w:sz w:val="24"/>
            <w:szCs w:val="24"/>
          </w:rPr>
          <w:t>N 233-п</w:t>
        </w:r>
      </w:hyperlink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, от 25.06.2014 </w:t>
      </w:r>
      <w:hyperlink r:id="rId7" w:history="1">
        <w:r w:rsidRPr="005F7EE4">
          <w:rPr>
            <w:rFonts w:ascii="Times New Roman" w:hAnsi="Times New Roman" w:cs="Times New Roman"/>
            <w:b w:val="0"/>
            <w:sz w:val="24"/>
            <w:szCs w:val="24"/>
          </w:rPr>
          <w:t>N 389-п</w:t>
        </w:r>
      </w:hyperlink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, от 10.06.2015 № 346-п, от 30.06.2016 №308-п, </w:t>
      </w:r>
      <w:proofErr w:type="gramStart"/>
      <w:r w:rsidRPr="005F7EE4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28.08.2017 №572-п)</w:t>
      </w:r>
    </w:p>
    <w:p w:rsidR="00913323" w:rsidRPr="005F7EE4" w:rsidRDefault="00913323" w:rsidP="00913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13323" w:rsidRPr="005F7EE4" w:rsidRDefault="00913323" w:rsidP="0091332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Краснотуранского района от 30.10.2013 № 685-п «Об утверждении муниципальной программы "Содействие в развитии и поддержка малого и среднего предпринимательства на территории Краснотуранского района», в соответствии со ст.40, 43 Устава Краснотуранского района,</w:t>
      </w:r>
    </w:p>
    <w:p w:rsidR="00913323" w:rsidRPr="005F7EE4" w:rsidRDefault="00913323" w:rsidP="0091332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13323" w:rsidRPr="005F7EE4" w:rsidRDefault="00913323" w:rsidP="0091332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1. У</w:t>
      </w:r>
      <w:r w:rsidRPr="005F7EE4">
        <w:rPr>
          <w:rFonts w:ascii="Times New Roman" w:hAnsi="Times New Roman" w:cs="Times New Roman"/>
          <w:bCs/>
          <w:sz w:val="28"/>
          <w:szCs w:val="28"/>
        </w:rPr>
        <w:t>твердить Порядок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согласно приложению.</w:t>
      </w:r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5F7EE4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2. Данное постановление подлежит опубликованию в газете "Вестник Краснотуранского района" и на "Официальном сайте администрации Краснотуранского района" в сети Интернет.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3. Постановление вступает в силу в </w:t>
      </w:r>
      <w:proofErr w:type="gramStart"/>
      <w:r w:rsidRPr="005F7EE4">
        <w:rPr>
          <w:sz w:val="28"/>
          <w:szCs w:val="28"/>
        </w:rPr>
        <w:t>день, следующий за днем его официального опубликования и применяется</w:t>
      </w:r>
      <w:proofErr w:type="gramEnd"/>
      <w:r w:rsidRPr="005F7EE4">
        <w:rPr>
          <w:sz w:val="28"/>
          <w:szCs w:val="28"/>
        </w:rPr>
        <w:t xml:space="preserve"> на правоотношения, возникшие с 1 января 2014 года.</w:t>
      </w:r>
    </w:p>
    <w:p w:rsidR="00913323" w:rsidRPr="005F7EE4" w:rsidRDefault="00913323" w:rsidP="00913323">
      <w:pPr>
        <w:pStyle w:val="a4"/>
        <w:tabs>
          <w:tab w:val="left" w:pos="540"/>
        </w:tabs>
        <w:jc w:val="both"/>
        <w:rPr>
          <w:sz w:val="28"/>
          <w:szCs w:val="28"/>
        </w:rPr>
      </w:pPr>
    </w:p>
    <w:p w:rsidR="00913323" w:rsidRPr="005F7EE4" w:rsidRDefault="00913323" w:rsidP="00913323">
      <w:pPr>
        <w:tabs>
          <w:tab w:val="left" w:pos="4536"/>
        </w:tabs>
        <w:rPr>
          <w:sz w:val="28"/>
          <w:szCs w:val="28"/>
        </w:rPr>
      </w:pPr>
      <w:r w:rsidRPr="005F7EE4">
        <w:rPr>
          <w:sz w:val="28"/>
          <w:szCs w:val="28"/>
        </w:rPr>
        <w:t>И.о</w:t>
      </w:r>
      <w:proofErr w:type="gramStart"/>
      <w:r w:rsidRPr="005F7EE4">
        <w:rPr>
          <w:sz w:val="28"/>
          <w:szCs w:val="28"/>
        </w:rPr>
        <w:t>.Г</w:t>
      </w:r>
      <w:proofErr w:type="gramEnd"/>
      <w:r w:rsidRPr="005F7EE4">
        <w:rPr>
          <w:sz w:val="28"/>
          <w:szCs w:val="28"/>
        </w:rPr>
        <w:t xml:space="preserve">лавы администрации района </w:t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</w:r>
      <w:r w:rsidRPr="005F7EE4">
        <w:rPr>
          <w:sz w:val="28"/>
          <w:szCs w:val="28"/>
        </w:rPr>
        <w:tab/>
        <w:t>О.Р. Пермякова</w:t>
      </w: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13323" w:rsidRPr="005F7EE4" w:rsidRDefault="00913323" w:rsidP="009133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от   30.01.2014  № 49-п</w:t>
      </w:r>
    </w:p>
    <w:p w:rsidR="00913323" w:rsidRPr="005F7EE4" w:rsidRDefault="00913323" w:rsidP="00913323">
      <w:pPr>
        <w:pStyle w:val="ConsPlusNormal"/>
        <w:widowControl/>
        <w:ind w:left="-10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ПОРЯДОК</w:t>
      </w:r>
    </w:p>
    <w:p w:rsidR="00913323" w:rsidRPr="005F7EE4" w:rsidRDefault="00913323" w:rsidP="0091332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EE4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:rsidR="00913323" w:rsidRPr="005F7EE4" w:rsidRDefault="00913323" w:rsidP="0091332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Постановлений администрации Краснотуранского района от 07.04.2014 </w:t>
      </w:r>
      <w:hyperlink r:id="rId8" w:history="1">
        <w:r w:rsidRPr="005F7EE4">
          <w:rPr>
            <w:rFonts w:ascii="Times New Roman" w:hAnsi="Times New Roman" w:cs="Times New Roman"/>
            <w:b w:val="0"/>
            <w:sz w:val="24"/>
            <w:szCs w:val="24"/>
          </w:rPr>
          <w:t>N 233-п</w:t>
        </w:r>
      </w:hyperlink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, от 25.06.2014 </w:t>
      </w:r>
      <w:hyperlink r:id="rId9" w:history="1">
        <w:r w:rsidRPr="005F7EE4">
          <w:rPr>
            <w:rFonts w:ascii="Times New Roman" w:hAnsi="Times New Roman" w:cs="Times New Roman"/>
            <w:b w:val="0"/>
            <w:sz w:val="24"/>
            <w:szCs w:val="24"/>
          </w:rPr>
          <w:t>N 389-п</w:t>
        </w:r>
      </w:hyperlink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, от 10.06.2015 № 346-п, от 30.06.2016 №308-п, </w:t>
      </w:r>
      <w:proofErr w:type="gramStart"/>
      <w:r w:rsidRPr="005F7EE4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28.08.2017 №572-п)</w:t>
      </w:r>
    </w:p>
    <w:p w:rsidR="00913323" w:rsidRPr="005F7EE4" w:rsidRDefault="00913323" w:rsidP="0091332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323" w:rsidRPr="005F7EE4" w:rsidRDefault="00913323" w:rsidP="00913323">
      <w:pPr>
        <w:pStyle w:val="ConsPlusTitle"/>
        <w:widowControl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Pr="005F7EE4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</w:t>
      </w:r>
      <w:r w:rsidRPr="005F7EE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5F7EE4">
        <w:rPr>
          <w:rFonts w:ascii="Times New Roman" w:hAnsi="Times New Roman" w:cs="Times New Roman"/>
          <w:bCs/>
          <w:sz w:val="28"/>
          <w:szCs w:val="28"/>
        </w:rPr>
        <w:t xml:space="preserve">Порядок), устанавливают механизм и условия предоставления муниципальной поддержки в форме субсидии на возмещение части расходов, связанных с приобретением и созданием основных средств и началом предпринимательской </w:t>
      </w:r>
      <w:proofErr w:type="gramStart"/>
      <w:r w:rsidRPr="005F7EE4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5F7EE4">
        <w:rPr>
          <w:rFonts w:ascii="Times New Roman" w:hAnsi="Times New Roman" w:cs="Times New Roman"/>
          <w:bCs/>
          <w:sz w:val="28"/>
          <w:szCs w:val="28"/>
        </w:rPr>
        <w:t xml:space="preserve"> вновь созданным субъектам малого предпринимательства (далее - субсидия), а также перечень подлежащих субсидированию затрат вновь созданных субъектов малого предпринимательства (далее - субъекты малого предпринимательства), связанных с приобретением и созданием основных средств и началом предпринимательской деятельности, и категории физических лиц - учредителей юридических лиц, являющихся субъектами малого предпринимательства, относящихся к приоритетной целевой группе.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F7EE4">
        <w:rPr>
          <w:sz w:val="28"/>
          <w:szCs w:val="28"/>
        </w:rPr>
        <w:t>Порядок разработан в соответствии с постановлением администрации Краснотуранского района от 30.10.2013 № 685-п «Об утверждении муниципальной программы "Содействие в развитии и поддержка малого и среднего предпринимательства на территории Краснотуранского района».</w:t>
      </w:r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(в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1.2. Используемое в настоящем Порядке понятие "субъект малого предпринимательства" понимается в том значении, в котором оно используется в Федеральном </w:t>
      </w:r>
      <w:hyperlink r:id="rId10" w:history="1">
        <w:r w:rsidRPr="005F7EE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от 24.07.2007 № 209-ФЗ "О развитии малого и среднего предпринимательства в Российской Федерации" (далее - Федеральный закон).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следующее понятие: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главный распорядитель – администрация Краснотуранского района;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</w:pPr>
      <w:proofErr w:type="gramStart"/>
      <w:r w:rsidRPr="005F7EE4">
        <w:rPr>
          <w:sz w:val="28"/>
          <w:szCs w:val="28"/>
        </w:rPr>
        <w:t>исключен</w:t>
      </w:r>
      <w:proofErr w:type="gramEnd"/>
      <w:r w:rsidRPr="005F7EE4">
        <w:rPr>
          <w:sz w:val="28"/>
          <w:szCs w:val="28"/>
        </w:rPr>
        <w:t>;</w:t>
      </w:r>
      <w:r w:rsidRPr="005F7EE4">
        <w:t xml:space="preserve"> - </w:t>
      </w:r>
      <w:hyperlink r:id="rId11" w:history="1">
        <w:r w:rsidRPr="005F7EE4">
          <w:t>Постановление</w:t>
        </w:r>
      </w:hyperlink>
      <w:r w:rsidRPr="005F7EE4">
        <w:t xml:space="preserve"> администрации Краснотуранского района от 07.04.2014 N 233-п.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lastRenderedPageBreak/>
        <w:t xml:space="preserve">вновь созданный субъект малого предпринимательства – субъект малого предпринимательства, зарегистрированный на территории Красноярского края и осуществляющий свою деятельность на территории Краснотуранского района,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которого до момента обращения за муниципальной поддержкой прошло не более 1 года.</w:t>
      </w:r>
    </w:p>
    <w:p w:rsidR="00913323" w:rsidRPr="005F7EE4" w:rsidRDefault="00913323" w:rsidP="00913323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bookmarkStart w:id="0" w:name="Отдел"/>
      <w:r w:rsidRPr="005F7EE4">
        <w:rPr>
          <w:sz w:val="28"/>
          <w:szCs w:val="28"/>
        </w:rPr>
        <w:t>Отдел</w:t>
      </w:r>
      <w:bookmarkEnd w:id="0"/>
      <w:r w:rsidRPr="005F7EE4">
        <w:rPr>
          <w:sz w:val="28"/>
          <w:szCs w:val="28"/>
        </w:rPr>
        <w:t xml:space="preserve"> – отдел планирования и экономического развития администрации Краснотуранского района, осуществляющий рассмотрение документов, предоставляемых Заявителем на получение субсидии.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(абзац введен </w:t>
      </w:r>
      <w:hyperlink r:id="rId12" w:history="1">
        <w:r w:rsidRPr="005F7EE4">
          <w:t>Постановлением</w:t>
        </w:r>
      </w:hyperlink>
      <w:r w:rsidRPr="005F7EE4">
        <w:t xml:space="preserve"> администрации Краснотуранского района от 28.08.2017 N572-п)</w:t>
      </w:r>
    </w:p>
    <w:p w:rsidR="00913323" w:rsidRPr="005F7EE4" w:rsidRDefault="00913323" w:rsidP="00913323">
      <w:pPr>
        <w:ind w:firstLine="709"/>
        <w:jc w:val="both"/>
        <w:rPr>
          <w:sz w:val="28"/>
          <w:szCs w:val="28"/>
        </w:rPr>
      </w:pPr>
      <w:bookmarkStart w:id="1" w:name="Основные_средства"/>
      <w:r w:rsidRPr="005F7EE4">
        <w:rPr>
          <w:sz w:val="28"/>
          <w:szCs w:val="28"/>
        </w:rPr>
        <w:t>основные средства</w:t>
      </w:r>
      <w:bookmarkEnd w:id="1"/>
      <w:r w:rsidRPr="005F7EE4">
        <w:rPr>
          <w:sz w:val="28"/>
          <w:szCs w:val="28"/>
        </w:rPr>
        <w:t xml:space="preserve"> - часть имущества, используемого в качестве сре</w:t>
      </w:r>
      <w:proofErr w:type="gramStart"/>
      <w:r w:rsidRPr="005F7EE4">
        <w:rPr>
          <w:sz w:val="28"/>
          <w:szCs w:val="28"/>
        </w:rPr>
        <w:t>дств тр</w:t>
      </w:r>
      <w:proofErr w:type="gramEnd"/>
      <w:r w:rsidRPr="005F7EE4">
        <w:rPr>
          <w:sz w:val="28"/>
          <w:szCs w:val="28"/>
        </w:rPr>
        <w:t>уда для производства и реализации товаров (выполнения работ, оказания услуг) или для управления организацией первоначальной стоимостью более 40 000 рублей («Налоговый Кодекс Российской Федерации (часть вторая)»);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(абзац введен </w:t>
      </w:r>
      <w:hyperlink r:id="rId13" w:history="1">
        <w:r w:rsidRPr="005F7EE4">
          <w:t>Постановлением</w:t>
        </w:r>
      </w:hyperlink>
      <w:r w:rsidRPr="005F7EE4">
        <w:t xml:space="preserve"> администрации Краснотуранского района от 28.08.2017 N572-п)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заявитель - субъект малого предпринимательства, обратившийся с заявлением о предоставлении субсидии;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комиссия - экспертная комиссия администрации Краснотуранского района, положение и состав которой, утверждается </w:t>
      </w:r>
      <w:hyperlink r:id="rId14" w:history="1">
        <w:r w:rsidRPr="005F7EE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 района;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заявка - комплект документов, поданный Заявителем для принятия комиссией решения о предоставлении заявителю субсидии;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получатель субсидии - заявитель, в отношении которого принято  решение о предоставлении субсидии;</w:t>
      </w: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социальное предпринимательство – это социально ответственная деятельность субъектов малого предпринимательства, направленная на решение социальных проблем, в том числе обеспечивающих выполнение одного или нескольких из следующих условий:</w:t>
      </w:r>
    </w:p>
    <w:p w:rsidR="00913323" w:rsidRPr="005F7EE4" w:rsidRDefault="00913323" w:rsidP="009133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5F7EE4">
        <w:rPr>
          <w:rFonts w:cs="Calibri"/>
          <w:sz w:val="28"/>
          <w:szCs w:val="28"/>
        </w:rPr>
        <w:t>а) обеспечение занятости инвалидов, матерей, имеющих детей в возрасте до 7 лет, сирот, выпускников детских домов, людей пенсионного возраста, лиц, находящихся в трудной жизненной ситуации (далее – социально незащищенные группы граждан), а также лиц, освобожденных из мест лишения свободы в течение 2 лет, предшествующих дате подачи заявки, при условии, что среднесписочная численность указанных категорий граждан среди их работников составляет не менее</w:t>
      </w:r>
      <w:proofErr w:type="gramEnd"/>
      <w:r w:rsidRPr="005F7EE4">
        <w:rPr>
          <w:rFonts w:cs="Calibri"/>
          <w:sz w:val="28"/>
          <w:szCs w:val="28"/>
        </w:rPr>
        <w:t xml:space="preserve"> 50%, а доля в фонде оплаты труда - не менее 25%;</w:t>
      </w:r>
    </w:p>
    <w:p w:rsidR="00913323" w:rsidRPr="005F7EE4" w:rsidRDefault="00913323" w:rsidP="009133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F7EE4">
        <w:rPr>
          <w:rFonts w:cs="Calibri"/>
          <w:sz w:val="28"/>
          <w:szCs w:val="28"/>
        </w:rPr>
        <w:t>б) реализуют предоставление услуг (производство товаров) в следующих сферах деятельности:</w:t>
      </w:r>
    </w:p>
    <w:p w:rsidR="00913323" w:rsidRPr="005F7EE4" w:rsidRDefault="00913323" w:rsidP="009133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F7EE4">
        <w:rPr>
          <w:rFonts w:cs="Calibri"/>
          <w:sz w:val="28"/>
          <w:szCs w:val="28"/>
        </w:rPr>
        <w:t>- содействие профессиональной ориентации и трудоустройству, включая содействие самозанятости социально незащищенных групп граждан;</w:t>
      </w:r>
    </w:p>
    <w:p w:rsidR="00913323" w:rsidRPr="005F7EE4" w:rsidRDefault="00913323" w:rsidP="009133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F7EE4">
        <w:rPr>
          <w:rFonts w:cs="Calibri"/>
          <w:sz w:val="28"/>
          <w:szCs w:val="28"/>
        </w:rPr>
        <w:t xml:space="preserve">- предоставление услуг социально незащищенным группам граждан и семьям с детьми в области здравоохранения, физической культуры и массового спорта, проведение занятий в детских и молодежных кружках, </w:t>
      </w:r>
      <w:r w:rsidRPr="005F7EE4">
        <w:rPr>
          <w:rFonts w:cs="Calibri"/>
          <w:sz w:val="28"/>
          <w:szCs w:val="28"/>
        </w:rPr>
        <w:lastRenderedPageBreak/>
        <w:t>секциях, студиях;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- организация социального туризма – экскурсионно-познавательных туров для социально незащищенных групп граждан;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13323" w:rsidRPr="005F7EE4" w:rsidRDefault="00913323" w:rsidP="009133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F7EE4">
        <w:rPr>
          <w:rFonts w:cs="Calibri"/>
          <w:sz w:val="28"/>
          <w:szCs w:val="28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913323" w:rsidRPr="005F7EE4" w:rsidRDefault="00913323" w:rsidP="009133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F7EE4">
        <w:rPr>
          <w:rFonts w:cs="Calibri"/>
          <w:sz w:val="28"/>
          <w:szCs w:val="28"/>
        </w:rPr>
        <w:t>- обеспечение культурно-просветительской деятельности (театры, школы-студии, музыкальные учреждения, творческие мастерские);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- предоставление образовательных услуг социально незащищенным группам граждан;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- содействие вовлечению в социально-активную деятельность социально незащищенных групп граждан, а также лиц, освобожденных из мест лишения свободы и лиц, страдающих наркоманией и алкоголизмом;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- профилактика социально опасных форм поведения граждан.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(абзац</w:t>
      </w:r>
      <w:r>
        <w:t>ы</w:t>
      </w:r>
      <w:r w:rsidRPr="005F7EE4">
        <w:t xml:space="preserve"> введен</w:t>
      </w:r>
      <w:r>
        <w:t>ы</w:t>
      </w:r>
      <w:r w:rsidRPr="005F7EE4">
        <w:t xml:space="preserve"> </w:t>
      </w:r>
      <w:hyperlink r:id="rId15" w:history="1">
        <w:r w:rsidRPr="005F7EE4">
          <w:t>Постановлением</w:t>
        </w:r>
      </w:hyperlink>
      <w:r w:rsidRPr="005F7EE4">
        <w:t xml:space="preserve"> администрации Краснотуранского района от 25.06.2014 N 389-п)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F7EE4">
        <w:rPr>
          <w:sz w:val="28"/>
          <w:szCs w:val="28"/>
        </w:rPr>
        <w:t xml:space="preserve">1.3. </w:t>
      </w:r>
      <w:proofErr w:type="gramStart"/>
      <w:r w:rsidRPr="005F7EE4">
        <w:rPr>
          <w:sz w:val="28"/>
          <w:szCs w:val="28"/>
        </w:rPr>
        <w:t>Субсидии предоставляются в размере 85 процентов от произведенных субъектом малого предпринимательства расходов, указанных в пункте 2.1 настоящего Порядка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связанных с приобретением и созданием основных средств и началом предпринимательской деятельности, но не более 500 тыс. рублей одному субъекту малого предпринимательства</w:t>
      </w:r>
      <w:proofErr w:type="gramEnd"/>
      <w:r w:rsidRPr="005F7EE4">
        <w:rPr>
          <w:sz w:val="28"/>
          <w:szCs w:val="28"/>
        </w:rPr>
        <w:t xml:space="preserve">. </w:t>
      </w:r>
      <w:r w:rsidRPr="005F7EE4">
        <w:rPr>
          <w:bCs/>
          <w:sz w:val="28"/>
          <w:szCs w:val="28"/>
        </w:rPr>
        <w:t>Для получателей субсидии - юридических лиц, учредителями которых являются физические лица, относящиеся к приоритетной целевой группе, предельный размер субсидии равен произведению числа учредителей указанных юридических лиц, являющихся физическими лицами, относящимися к приоритетной целевой группе, на 500 тыс. рублей, но не более 1 000 тыс</w:t>
      </w:r>
      <w:proofErr w:type="gramStart"/>
      <w:r w:rsidRPr="005F7EE4">
        <w:rPr>
          <w:bCs/>
          <w:sz w:val="28"/>
          <w:szCs w:val="28"/>
        </w:rPr>
        <w:t>.р</w:t>
      </w:r>
      <w:proofErr w:type="gramEnd"/>
      <w:r w:rsidRPr="005F7EE4">
        <w:rPr>
          <w:bCs/>
          <w:sz w:val="28"/>
          <w:szCs w:val="28"/>
        </w:rPr>
        <w:t>уб. на одного получателя поддержки.</w:t>
      </w:r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(в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7EE4">
        <w:t xml:space="preserve">      </w:t>
      </w:r>
      <w:r w:rsidRPr="005F7EE4">
        <w:rPr>
          <w:sz w:val="28"/>
          <w:szCs w:val="28"/>
        </w:rPr>
        <w:t xml:space="preserve">При этом субсидии на возмещение части затрат одного вновь созданного субъекта малого предпринимательства на разработку </w:t>
      </w:r>
      <w:proofErr w:type="gramStart"/>
      <w:r w:rsidRPr="005F7EE4">
        <w:rPr>
          <w:sz w:val="28"/>
          <w:szCs w:val="28"/>
        </w:rPr>
        <w:t>бизнес-проекта</w:t>
      </w:r>
      <w:proofErr w:type="gramEnd"/>
      <w:r w:rsidRPr="005F7EE4">
        <w:rPr>
          <w:sz w:val="28"/>
          <w:szCs w:val="28"/>
        </w:rPr>
        <w:t xml:space="preserve"> (бизнес-плана) создания и ведения предпринимательской деятельности предоставляются в размере не более 10 тыс. рублей, на прохождение краткосрочного обучения по вопросам организации и ведения предпринимательской деятельности - не более 5 тыс. рублей.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Субсидии субъектам малого предпринимательства, осуществляющим розничную и (или) оптовую торговлю, предоставляются в размерах, </w:t>
      </w:r>
      <w:r w:rsidRPr="005F7EE4">
        <w:rPr>
          <w:sz w:val="28"/>
          <w:szCs w:val="28"/>
        </w:rPr>
        <w:lastRenderedPageBreak/>
        <w:t>предусмотренных пунктом 1.3 в пределах 10% общей суммы средств по данному мероприятию, определяемой на дату подачи заявки, предусмотренной: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редакции </w:t>
      </w:r>
      <w:hyperlink r:id="rId16" w:history="1">
        <w:proofErr w:type="gramStart"/>
        <w:r w:rsidRPr="005F7EE4">
          <w:t>Постановлени</w:t>
        </w:r>
      </w:hyperlink>
      <w:r w:rsidRPr="005F7EE4">
        <w:t>я</w:t>
      </w:r>
      <w:proofErr w:type="gramEnd"/>
      <w:r w:rsidRPr="005F7EE4">
        <w:t xml:space="preserve"> администрации Краснотуранского района от 28.08.2017 N 572-п)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- решением районного Совета депутатов о районном бюджете на очередной финансовый год  и плановый период»;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- межбюджетными трансфертами из федерального и (или) краевого бюджетов (с момента их зачисления на лицевой счет Финансового управления администрации Краснотуранского).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ред. </w:t>
      </w:r>
      <w:hyperlink r:id="rId17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10.06.2015  N 346-п)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323" w:rsidRPr="005F7EE4" w:rsidRDefault="00913323" w:rsidP="009133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EE4">
        <w:rPr>
          <w:rFonts w:ascii="Times New Roman" w:hAnsi="Times New Roman" w:cs="Times New Roman"/>
          <w:b/>
          <w:bCs/>
          <w:sz w:val="28"/>
          <w:szCs w:val="28"/>
        </w:rPr>
        <w:t>2. Перечень подлежащих субсидированию затрат субъектов малого предпринимательства, связанных с приобретением и созданием основных средств и началом предпринимательской деятельности и категории физических лиц – учредителей юридических лиц, являющихся субъектами малого предпринимательства, относящихся к приоритетной целевой группе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2.1. В перечень субсидируемых затрат субъектов малого предпринимательства, связанных с приобретением и созданием основных средств и началом предпринимательской деятельности, входят: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расходы, связанные с приобретением и (или) изготовлением (производством), в том числе сборкой основных средств, за исключением зданий (сооружений);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расходы на разработку и согласование проектно-сметной документации;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расходы на разработку и экспертизу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(бизнес-плана) создания и ведения предпринимательской деятельности;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расходы на прохождение краткосрочного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обучения по вопросам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организации и ведения предпринимательской деятельности;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оплата государственной пошлины за регистрацию юридического лица, индивидуального предпринимателя;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авансовый платеж, в случае его уплаты в соответствии с заключенным договором лизинга.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Субсидии не предоставляются на цели: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приобретения автотранспортных сре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>я личного пользования;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выплаты заработной платы, иных социальных и компенсационных выплат;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уплаты налоговых и иных обязательных платежей в бюджетную систему Российской Федерации.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Количество заявлений о предоставлении субсидии одним вновь созданным субъектом малого предпринимательства в течение года не </w:t>
      </w:r>
      <w:r w:rsidRPr="005F7EE4">
        <w:rPr>
          <w:rFonts w:ascii="Times New Roman" w:hAnsi="Times New Roman" w:cs="Times New Roman"/>
          <w:sz w:val="28"/>
          <w:szCs w:val="28"/>
        </w:rPr>
        <w:lastRenderedPageBreak/>
        <w:t>ограничивается.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ред. </w:t>
      </w:r>
      <w:hyperlink r:id="rId18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10.06.2015  N 346-п)</w:t>
      </w:r>
    </w:p>
    <w:p w:rsidR="00913323" w:rsidRPr="005F7EE4" w:rsidRDefault="00913323" w:rsidP="00913323">
      <w:pPr>
        <w:pStyle w:val="ConsPlusNormal"/>
        <w:widowControl/>
        <w:tabs>
          <w:tab w:val="left" w:pos="9354"/>
        </w:tabs>
        <w:ind w:left="170" w:right="-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5F7EE4">
        <w:rPr>
          <w:rFonts w:ascii="Times New Roman" w:hAnsi="Times New Roman" w:cs="Times New Roman"/>
          <w:sz w:val="28"/>
          <w:szCs w:val="28"/>
        </w:rPr>
        <w:t>2.2. Получателями субсидий из числа приоритетной группы являются физические лица, включенные в приоритетную целевую группу, или юридические лица, одним из учредителей которого является физическое лицо, включенное в приоритетную целевую группу, доля которого в уставном капитале составляет более 50%.</w:t>
      </w:r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(в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pStyle w:val="ConsPlusNormal"/>
        <w:widowControl/>
        <w:tabs>
          <w:tab w:val="left" w:pos="9354"/>
        </w:tabs>
        <w:ind w:left="170"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К приоритетной целевой группе относятся следующие категории, физических лиц (индивидуальных предпринимателей) или физических лиц - учредителей юридических лиц, являющихся субъектами малого предпринимательства: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зарегистрированные в качестве </w:t>
      </w:r>
      <w:r w:rsidRPr="005F7EE4">
        <w:rPr>
          <w:rFonts w:ascii="Times New Roman" w:hAnsi="Times New Roman" w:cs="Times New Roman"/>
          <w:b/>
          <w:sz w:val="28"/>
          <w:szCs w:val="28"/>
        </w:rPr>
        <w:t>безработных</w:t>
      </w:r>
      <w:r w:rsidRPr="005F7EE4">
        <w:rPr>
          <w:rFonts w:ascii="Times New Roman" w:hAnsi="Times New Roman" w:cs="Times New Roman"/>
          <w:sz w:val="28"/>
          <w:szCs w:val="28"/>
        </w:rPr>
        <w:t xml:space="preserve"> в краевых государственных учреждениях службы занятости населения до вхождения в состав учредителей юридических лиц (далее - зарегистрированные безработные) и образованные ими юридические лица, в уставном капитале которых доля, принадлежащая физическим лицам, составляет более 50%;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работники, находящиеся под </w:t>
      </w:r>
      <w:r w:rsidRPr="005F7EE4">
        <w:rPr>
          <w:rFonts w:ascii="Times New Roman" w:hAnsi="Times New Roman" w:cs="Times New Roman"/>
          <w:b/>
          <w:sz w:val="28"/>
          <w:szCs w:val="28"/>
        </w:rPr>
        <w:t>угрозой массового увольнения</w:t>
      </w:r>
      <w:r w:rsidRPr="005F7EE4">
        <w:rPr>
          <w:rFonts w:ascii="Times New Roman" w:hAnsi="Times New Roman" w:cs="Times New Roman"/>
          <w:sz w:val="28"/>
          <w:szCs w:val="28"/>
        </w:rPr>
        <w:t xml:space="preserve">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left="17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5F7EE4">
        <w:rPr>
          <w:rFonts w:ascii="Times New Roman" w:hAnsi="Times New Roman" w:cs="Times New Roman"/>
          <w:b/>
          <w:sz w:val="28"/>
          <w:szCs w:val="28"/>
        </w:rPr>
        <w:t>градообразующих</w:t>
      </w:r>
      <w:r w:rsidRPr="005F7EE4">
        <w:rPr>
          <w:rFonts w:ascii="Times New Roman" w:hAnsi="Times New Roman" w:cs="Times New Roman"/>
          <w:sz w:val="28"/>
          <w:szCs w:val="28"/>
        </w:rPr>
        <w:t xml:space="preserve"> предприятий;</w:t>
      </w:r>
    </w:p>
    <w:p w:rsidR="00913323" w:rsidRPr="005F7EE4" w:rsidRDefault="00913323" w:rsidP="00913323">
      <w:pPr>
        <w:pStyle w:val="ConsPlusNormal"/>
        <w:widowControl/>
        <w:tabs>
          <w:tab w:val="left" w:pos="9354"/>
        </w:tabs>
        <w:ind w:left="170"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>военнослужащие</w:t>
      </w:r>
      <w:r w:rsidRPr="005F7EE4">
        <w:rPr>
          <w:rFonts w:ascii="Times New Roman" w:hAnsi="Times New Roman" w:cs="Times New Roman"/>
          <w:sz w:val="28"/>
          <w:szCs w:val="28"/>
        </w:rPr>
        <w:t>, уволенные в запас в связи с сокращением Вооруженных Сил Российской Федерации;</w:t>
      </w:r>
    </w:p>
    <w:p w:rsidR="00913323" w:rsidRPr="005F7EE4" w:rsidRDefault="00913323" w:rsidP="00913323">
      <w:pPr>
        <w:pStyle w:val="ConsPlusNormal"/>
        <w:widowControl/>
        <w:tabs>
          <w:tab w:val="left" w:pos="9354"/>
        </w:tabs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>молодые семьи</w:t>
      </w:r>
      <w:r w:rsidRPr="005F7EE4">
        <w:rPr>
          <w:rFonts w:ascii="Times New Roman" w:hAnsi="Times New Roman" w:cs="Times New Roman"/>
          <w:sz w:val="28"/>
          <w:szCs w:val="28"/>
        </w:rPr>
        <w:t>, имеющие детей, в том числе неполные молодые семьи, состоящие из одного молодого родителя и одного и более детей, при условии, что возраст каждого из супругов либо одного родителя в неполной семье не превышает 35  лет (включительно), неполные семьи, многодетные семьи, семьи воспитывающие детей инвалидов;</w:t>
      </w:r>
    </w:p>
    <w:p w:rsidR="00913323" w:rsidRPr="005F7EE4" w:rsidRDefault="00913323" w:rsidP="00913323">
      <w:pPr>
        <w:pStyle w:val="ConsPlusNormal"/>
        <w:widowControl/>
        <w:tabs>
          <w:tab w:val="left" w:pos="935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>субъекты молодежного предпринимательства</w:t>
      </w:r>
      <w:r w:rsidRPr="005F7EE4">
        <w:rPr>
          <w:rFonts w:ascii="Times New Roman" w:hAnsi="Times New Roman" w:cs="Times New Roman"/>
          <w:sz w:val="28"/>
          <w:szCs w:val="28"/>
        </w:rPr>
        <w:t xml:space="preserve"> (физические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50%);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 xml:space="preserve">субъекты социального предпринимательства. </w:t>
      </w:r>
      <w:r w:rsidRPr="005F7EE4">
        <w:rPr>
          <w:rFonts w:ascii="Times New Roman" w:hAnsi="Times New Roman"/>
          <w:sz w:val="28"/>
          <w:szCs w:val="28"/>
        </w:rPr>
        <w:t>К субъектам социального предпринимательства относятся субъекты малого и среднего предпринимательства, соответствующие одному из условий: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7EE4">
        <w:rPr>
          <w:sz w:val="28"/>
          <w:szCs w:val="28"/>
        </w:rPr>
        <w:t xml:space="preserve">а) субъект социального предпринимательства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</w:t>
      </w:r>
      <w:r w:rsidRPr="005F7EE4">
        <w:rPr>
          <w:sz w:val="28"/>
          <w:szCs w:val="28"/>
        </w:rPr>
        <w:br/>
        <w:t>не защищенным группам граждан), а также лиц, освобожденных из мест лишения свободы, в течение 2 (двух) лет, предшествующих дате проведения конкурсного отбора, при условии, что среднесписочная</w:t>
      </w:r>
      <w:proofErr w:type="gramEnd"/>
      <w:r w:rsidRPr="005F7EE4">
        <w:rPr>
          <w:sz w:val="28"/>
          <w:szCs w:val="28"/>
        </w:rPr>
        <w:t xml:space="preserve"> численность </w:t>
      </w:r>
      <w:r w:rsidRPr="005F7EE4">
        <w:rPr>
          <w:sz w:val="28"/>
          <w:szCs w:val="28"/>
        </w:rPr>
        <w:lastRenderedPageBreak/>
        <w:t>указанных категорий граждан среди их работников составляет не менее 50 %, а доля в фонде оплаты труда – не менее 25 процентов;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б) субъект социального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содействие профессиональной ориентации и трудоустройству, включая содействие занятости и самозанятости лиц, относящихся к социально </w:t>
      </w:r>
      <w:r w:rsidRPr="005F7EE4">
        <w:rPr>
          <w:sz w:val="28"/>
          <w:szCs w:val="28"/>
        </w:rPr>
        <w:br/>
        <w:t>не защищенным группам граждан;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социальное обслуживание лиц, относящихся к социально не 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организация социального туризма – только в части экскурсионно-познавательных туров для лиц, относящихся к социально не защищенным группам граждан;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предоставление образовательных услуг лицам, относящимся к социально не защищенным группам граждан;</w:t>
      </w:r>
    </w:p>
    <w:p w:rsidR="00913323" w:rsidRPr="005F7EE4" w:rsidRDefault="00913323" w:rsidP="00913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содействие вовлечению в социально активную деятельность лиц, относящихся к социально не защищенным группам граждан, а также лиц, освобожденных из мест лишения свободы в течение 2 (двух) лет, и лиц, страдающих наркоманией и алкоголизмом.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редакции </w:t>
      </w:r>
      <w:hyperlink r:id="rId19" w:history="1">
        <w:proofErr w:type="gramStart"/>
        <w:r w:rsidRPr="005F7EE4">
          <w:t>Постановлени</w:t>
        </w:r>
      </w:hyperlink>
      <w:r w:rsidRPr="005F7EE4">
        <w:t>я</w:t>
      </w:r>
      <w:proofErr w:type="gramEnd"/>
      <w:r w:rsidRPr="005F7EE4">
        <w:t xml:space="preserve"> администрации Краснотуранского района от 28.08.2017 N 572-п)</w:t>
      </w:r>
    </w:p>
    <w:p w:rsidR="00913323" w:rsidRPr="005F7EE4" w:rsidRDefault="00913323" w:rsidP="00913323">
      <w:pPr>
        <w:pStyle w:val="ConsPlusNormal"/>
        <w:tabs>
          <w:tab w:val="left" w:pos="9354"/>
        </w:tabs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>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913323" w:rsidRPr="005F7EE4" w:rsidRDefault="00913323" w:rsidP="00913323">
      <w:pPr>
        <w:tabs>
          <w:tab w:val="left" w:pos="9354"/>
        </w:tabs>
        <w:autoSpaceDE w:val="0"/>
        <w:autoSpaceDN w:val="0"/>
        <w:adjustRightInd w:val="0"/>
        <w:ind w:right="-2"/>
        <w:jc w:val="both"/>
      </w:pPr>
      <w:r w:rsidRPr="005F7EE4">
        <w:t xml:space="preserve">(в ред. </w:t>
      </w:r>
      <w:hyperlink r:id="rId20" w:history="1">
        <w:r w:rsidRPr="005F7EE4">
          <w:t>Постановлений</w:t>
        </w:r>
      </w:hyperlink>
      <w:r w:rsidRPr="005F7EE4">
        <w:t xml:space="preserve"> администрации Краснотуранского района от 10.06.2015 346-п, от 30.06.2016 №308-п)</w:t>
      </w:r>
    </w:p>
    <w:p w:rsidR="00913323" w:rsidRPr="005F7EE4" w:rsidRDefault="00913323" w:rsidP="009133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jc w:val="center"/>
        <w:rPr>
          <w:b/>
          <w:bCs/>
          <w:sz w:val="28"/>
          <w:szCs w:val="28"/>
        </w:rPr>
      </w:pPr>
      <w:r w:rsidRPr="005F7EE4">
        <w:rPr>
          <w:b/>
          <w:bCs/>
          <w:sz w:val="28"/>
          <w:szCs w:val="28"/>
        </w:rPr>
        <w:t>3. Условия предоставления субсидии</w:t>
      </w:r>
    </w:p>
    <w:p w:rsidR="00913323" w:rsidRPr="005F7EE4" w:rsidRDefault="00913323" w:rsidP="009133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субъектам малого предпринимательства, с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регистрации которых до момента обращения за муниципальной поддержкой прошло не более 1 года.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(</w:t>
      </w:r>
      <w:proofErr w:type="gramStart"/>
      <w:r w:rsidRPr="005F7EE4">
        <w:t>в</w:t>
      </w:r>
      <w:proofErr w:type="gramEnd"/>
      <w:r w:rsidRPr="005F7EE4">
        <w:t xml:space="preserve"> ред. </w:t>
      </w:r>
      <w:hyperlink r:id="rId21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7EE4">
        <w:lastRenderedPageBreak/>
        <w:t xml:space="preserve">          </w:t>
      </w:r>
      <w:r w:rsidRPr="005F7EE4">
        <w:rPr>
          <w:sz w:val="28"/>
          <w:szCs w:val="28"/>
        </w:rPr>
        <w:t xml:space="preserve"> 3.2. К возмещению принимаются расходы, произведенные с момента государственной регистрации субъекта малого предпринимательства.</w:t>
      </w:r>
      <w:r w:rsidRPr="005F7EE4">
        <w:rPr>
          <w:b/>
          <w:sz w:val="28"/>
          <w:szCs w:val="28"/>
        </w:rPr>
        <w:t xml:space="preserve"> </w:t>
      </w:r>
    </w:p>
    <w:p w:rsidR="00913323" w:rsidRPr="005F7EE4" w:rsidRDefault="00913323" w:rsidP="009133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Предоставление субсидий получателям производится в пределах средств, предусмотренных на эти цели постановлением администрации Краснотуранского района от 30.10.2013 № 685-п «Об утверждении муниципальной программы «Содействие в развитии и поддержка малого и среднего предпринимательства на территории Краснотуранского района», Решением районного Совета депутатов о районном бюджете на очередной финансовый год  и плановый период» и межбюджетными трансфертами из федерального и краевого бюджетов.</w:t>
      </w:r>
      <w:proofErr w:type="gramEnd"/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5F7EE4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tabs>
          <w:tab w:val="left" w:pos="9354"/>
        </w:tabs>
        <w:ind w:right="-2" w:firstLine="567"/>
        <w:jc w:val="both"/>
      </w:pPr>
      <w:r w:rsidRPr="005F7EE4">
        <w:rPr>
          <w:sz w:val="28"/>
          <w:szCs w:val="28"/>
        </w:rPr>
        <w:t xml:space="preserve">3.4. </w:t>
      </w:r>
      <w:proofErr w:type="gramStart"/>
      <w:r w:rsidRPr="005F7EE4">
        <w:rPr>
          <w:sz w:val="28"/>
          <w:szCs w:val="28"/>
        </w:rPr>
        <w:t>Предоставление субсидии осуществляется при условии прохождения индивидуальным предпринимателем, руководителем или учредителем (учредителями) субъекта малого предпринимательства - юридического лица, в срок не ранее 12 месяцев до даты государственной регистрации предпринимательской деятельности, краткосрочного обучения (от 20 до 100 часов) по вопросам организации и ведения предпринимательской деятельности и при наличии бизнес-проекта (бизнес-плана), в отношении которого проведена оценка социально-экономической реализуемости членами Комиссии, с участием представителей</w:t>
      </w:r>
      <w:proofErr w:type="gramEnd"/>
      <w:r w:rsidRPr="005F7EE4">
        <w:rPr>
          <w:sz w:val="28"/>
          <w:szCs w:val="28"/>
        </w:rPr>
        <w:t xml:space="preserve"> некоммерческих организаций предпринимателей, и дано положительное заключение, а также при отсутствии у субъектов малого предпринимательства задолженности по налоговым и иным обязательным платежам в бюджетную систему Российской Федерации и во внебюджетные фонды. </w:t>
      </w:r>
    </w:p>
    <w:p w:rsidR="00913323" w:rsidRPr="005F7EE4" w:rsidRDefault="00913323" w:rsidP="00913323">
      <w:pPr>
        <w:tabs>
          <w:tab w:val="left" w:pos="9354"/>
        </w:tabs>
        <w:ind w:right="-2" w:firstLine="567"/>
        <w:jc w:val="both"/>
      </w:pPr>
      <w:r w:rsidRPr="005F7EE4">
        <w:rPr>
          <w:sz w:val="28"/>
          <w:szCs w:val="28"/>
        </w:rPr>
        <w:t xml:space="preserve">Оценка социально-экономической реализуемости бизнес - проектов (бизнес-планов) проводится в соответствии с </w:t>
      </w:r>
      <w:hyperlink r:id="rId22" w:history="1">
        <w:r w:rsidRPr="005F7EE4">
          <w:rPr>
            <w:sz w:val="28"/>
            <w:szCs w:val="28"/>
          </w:rPr>
          <w:t>Критериями</w:t>
        </w:r>
      </w:hyperlink>
      <w:r w:rsidRPr="005F7EE4">
        <w:rPr>
          <w:sz w:val="28"/>
          <w:szCs w:val="28"/>
        </w:rPr>
        <w:t xml:space="preserve"> оценки социально-экономической реализуемости бизнес - проектов (бизнес-планов), утверждаемыми постановлением администрации Краснотуранского района</w:t>
      </w:r>
      <w:r w:rsidRPr="005F7EE4">
        <w:t xml:space="preserve"> (абзац введен </w:t>
      </w:r>
      <w:hyperlink r:id="rId23" w:history="1">
        <w:r w:rsidRPr="005F7EE4">
          <w:t>Постановлением</w:t>
        </w:r>
      </w:hyperlink>
      <w:r w:rsidRPr="005F7EE4">
        <w:t xml:space="preserve"> администрации Краснотуранского района 389-п от 25.06.14; в ред. Постановления от 10.06.2015 N 346-п)</w:t>
      </w:r>
    </w:p>
    <w:p w:rsidR="00913323" w:rsidRPr="005F7EE4" w:rsidRDefault="00913323" w:rsidP="00913323">
      <w:pPr>
        <w:ind w:firstLine="567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3.5. Прохождение претендентом (индивидуальным предпринимателем или учредителе</w:t>
      </w:r>
      <w:proofErr w:type="gramStart"/>
      <w:r w:rsidRPr="005F7EE4">
        <w:rPr>
          <w:sz w:val="28"/>
          <w:szCs w:val="28"/>
        </w:rPr>
        <w:t>м(</w:t>
      </w:r>
      <w:proofErr w:type="gramEnd"/>
      <w:r w:rsidRPr="005F7EE4">
        <w:rPr>
          <w:sz w:val="28"/>
          <w:szCs w:val="28"/>
        </w:rPr>
        <w:t>лями)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переподготовки).</w:t>
      </w:r>
    </w:p>
    <w:p w:rsidR="00913323" w:rsidRPr="005F7EE4" w:rsidRDefault="00913323" w:rsidP="00913323">
      <w:pPr>
        <w:jc w:val="both"/>
        <w:rPr>
          <w:sz w:val="28"/>
          <w:szCs w:val="28"/>
        </w:rPr>
      </w:pPr>
      <w:r w:rsidRPr="005F7EE4">
        <w:t>(</w:t>
      </w:r>
      <w:proofErr w:type="gramStart"/>
      <w:r w:rsidRPr="005F7EE4">
        <w:t>п</w:t>
      </w:r>
      <w:proofErr w:type="gramEnd"/>
      <w:r w:rsidRPr="005F7EE4">
        <w:t xml:space="preserve">. 3.5. введен </w:t>
      </w:r>
      <w:hyperlink r:id="rId24" w:history="1">
        <w:r w:rsidRPr="005F7EE4">
          <w:t>Постановлением</w:t>
        </w:r>
      </w:hyperlink>
      <w:r w:rsidRPr="005F7EE4">
        <w:t xml:space="preserve"> администрации Краснотуранского района от 25.06.2014 N389-п)</w:t>
      </w:r>
    </w:p>
    <w:p w:rsidR="00913323" w:rsidRPr="005F7EE4" w:rsidRDefault="00913323" w:rsidP="00913323">
      <w:pPr>
        <w:ind w:firstLine="567"/>
        <w:jc w:val="both"/>
        <w:rPr>
          <w:b/>
          <w:sz w:val="28"/>
          <w:szCs w:val="28"/>
        </w:rPr>
      </w:pPr>
    </w:p>
    <w:p w:rsidR="00913323" w:rsidRPr="005F7EE4" w:rsidRDefault="00913323" w:rsidP="00913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>4. Порядок предоставления субсидии</w:t>
      </w: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4.1. Для получения субсидии заявители предоставляет в Отдел планирования и экономического развития администрации Краснотуранского района</w:t>
      </w:r>
      <w:r w:rsidRPr="005F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EE4">
        <w:rPr>
          <w:rFonts w:ascii="Times New Roman" w:hAnsi="Times New Roman" w:cs="Times New Roman"/>
          <w:sz w:val="28"/>
          <w:szCs w:val="28"/>
        </w:rPr>
        <w:t>(далее – Отдел) заявление о предоставлении субсидии по форме согласно приложению № 1 к настоящему Порядку.</w:t>
      </w:r>
    </w:p>
    <w:p w:rsidR="00913323" w:rsidRPr="005F7EE4" w:rsidRDefault="00913323" w:rsidP="009133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5F7EE4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ред. </w:t>
      </w:r>
      <w:hyperlink r:id="rId25" w:history="1">
        <w:r w:rsidRPr="005F7EE4">
          <w:rPr>
            <w:rFonts w:ascii="Times New Roman" w:hAnsi="Times New Roman" w:cs="Times New Roman"/>
            <w:b w:val="0"/>
            <w:sz w:val="24"/>
            <w:szCs w:val="24"/>
          </w:rPr>
          <w:t>Постановлений</w:t>
        </w:r>
      </w:hyperlink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Краснотуранского района от 07.04.2014 N 233-п, от 30.06.2016 №308-п)</w:t>
      </w: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 (предоставляются по инициативе заявителя);</w:t>
      </w:r>
    </w:p>
    <w:p w:rsidR="00913323" w:rsidRPr="005F7EE4" w:rsidRDefault="00913323" w:rsidP="00913323">
      <w:pPr>
        <w:tabs>
          <w:tab w:val="left" w:pos="540"/>
        </w:tabs>
        <w:ind w:firstLine="567"/>
        <w:jc w:val="both"/>
        <w:rPr>
          <w:sz w:val="28"/>
          <w:szCs w:val="28"/>
        </w:rPr>
      </w:pPr>
      <w:proofErr w:type="gramStart"/>
      <w:r w:rsidRPr="005F7EE4">
        <w:rPr>
          <w:sz w:val="28"/>
          <w:szCs w:val="28"/>
        </w:rPr>
        <w:t xml:space="preserve">копию уведомления о постановке на учет российской организации в налоговом органе на территории Российской Федерации (форма № 1-3 Учет), заверенную заявителем, в случае регистрации юридического лица в другом муниципальном образовании Красноярского края и осуществлении деятельности на территории Краснотуранского района в форме филиала, представительства, обособленного подразделения - для юридических лиц, (представляются по инициативе заявителя); </w:t>
      </w:r>
      <w:proofErr w:type="gramEnd"/>
    </w:p>
    <w:p w:rsidR="00913323" w:rsidRPr="005F7EE4" w:rsidRDefault="00913323" w:rsidP="00913323">
      <w:pPr>
        <w:tabs>
          <w:tab w:val="left" w:pos="540"/>
          <w:tab w:val="left" w:pos="709"/>
        </w:tabs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      </w:t>
      </w:r>
      <w:proofErr w:type="gramStart"/>
      <w:r w:rsidRPr="005F7EE4">
        <w:rPr>
          <w:sz w:val="28"/>
          <w:szCs w:val="28"/>
        </w:rPr>
        <w:t>копию уведомления о постановке на учет физического лица в налоговом органе на территории Российской Федерации (форма № 2-3 Учет),  заверенную заявителем, в случае регистрации физического лица в другом муниципальном образовании Красноярского края  и осуществлении деятельности на территории Краснотуранского района, по месту нахождения принадлежащих ему недвижимого имущества и (или) транспортного средства - для физических лиц, (представляются по инициативе заявителя);</w:t>
      </w:r>
      <w:proofErr w:type="gramEnd"/>
    </w:p>
    <w:p w:rsidR="00913323" w:rsidRPr="005F7EE4" w:rsidRDefault="00913323" w:rsidP="009133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F7EE4">
        <w:rPr>
          <w:sz w:val="28"/>
          <w:szCs w:val="28"/>
        </w:rPr>
        <w:t xml:space="preserve">справки Управления Федеральной налоговой службы России </w:t>
      </w:r>
      <w:r w:rsidRPr="005F7EE4">
        <w:rPr>
          <w:sz w:val="28"/>
          <w:szCs w:val="28"/>
        </w:rPr>
        <w:br/>
        <w:t>по Красноярскому краю о состоянии расчетов по налогам, сборам, пеням, штрафам,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 взносов в Фонд социального страхования  Российской Федерации, полученные в срок не ранее 30 календарных дней до даты подачи заявки</w:t>
      </w:r>
      <w:proofErr w:type="gramEnd"/>
      <w:r w:rsidRPr="005F7EE4">
        <w:rPr>
          <w:sz w:val="28"/>
          <w:szCs w:val="28"/>
        </w:rPr>
        <w:t xml:space="preserve"> (представляются по инициативе заявителя);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копии договоров купли-продажи товаров (выполнения работ, оказания услуг), лизинга,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</w:t>
      </w:r>
      <w:hyperlink w:anchor="Par69" w:history="1">
        <w:r w:rsidRPr="005F7EE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2.1 настоящего Порядка;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EE4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осуществление расходов, подлежащих субсидированию согласно перечню затрат, определенному в </w:t>
      </w:r>
      <w:hyperlink w:anchor="Par40" w:history="1">
        <w:r w:rsidRPr="005F7EE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осуществление платежей, в том числе авансовых, а также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в случае безналичного расчета - платежные поручения, в случае наличного расчета - кассовые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(или товарные) чеки и (или) квитанции к приходным кассовым ордерам;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ред. </w:t>
      </w:r>
      <w:hyperlink r:id="rId26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получение товаров (работ, услуг): товарные (или товарно-транспортные) накладные (в случаях предусмотренных законодательством), акты приема-передачи выполненных  </w:t>
      </w:r>
      <w:r w:rsidRPr="005F7EE4">
        <w:rPr>
          <w:rFonts w:ascii="Times New Roman" w:hAnsi="Times New Roman" w:cs="Times New Roman"/>
          <w:sz w:val="28"/>
          <w:szCs w:val="28"/>
        </w:rPr>
        <w:lastRenderedPageBreak/>
        <w:t>работ (оказанных услуг), акты приема-передачи объектов основных средств, акты приемки предмета лизинга (в зависимости от вида понесенных расходов);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ред. </w:t>
      </w:r>
      <w:hyperlink r:id="rId27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копии документов, подтверждающих расходы, связанные с началом предпринимательской деятельности (копии квитанции об уплате государственной пошлины за регистрацию в качестве юридического лица или индивидуального предпринимателя, в случае обращения за возмещением соответствующих расходов);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EE4">
        <w:rPr>
          <w:rFonts w:ascii="Times New Roman" w:hAnsi="Times New Roman" w:cs="Times New Roman"/>
          <w:sz w:val="28"/>
          <w:szCs w:val="28"/>
        </w:rPr>
        <w:t xml:space="preserve">копии </w:t>
      </w:r>
      <w:hyperlink r:id="rId28" w:history="1">
        <w:r w:rsidRPr="005F7EE4">
          <w:rPr>
            <w:rFonts w:ascii="Times New Roman" w:hAnsi="Times New Roman" w:cs="Times New Roman"/>
            <w:sz w:val="28"/>
            <w:szCs w:val="28"/>
          </w:rPr>
          <w:t>бухгалтерского баланса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(форма №1), </w:t>
      </w:r>
      <w:hyperlink r:id="rId29" w:history="1">
        <w:r w:rsidRPr="005F7EE4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о прибыли и убытках (форма № 2) за период, прошедший со дня их государственной регистрации, - для субъектов малого предпринимательства, применяющих общую систему налогообложения, </w:t>
      </w:r>
      <w:hyperlink w:anchor="Par263" w:history="1">
        <w:r w:rsidRPr="005F7EE4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об имущественном и финансовом состоянии согласно приложению № 2 к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налогообложения;</w:t>
      </w:r>
      <w:proofErr w:type="gramEnd"/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прохождение краткосрочного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обучения по вопросам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организации и ведения предпринимательской деятельности (справка, диплом, свидетельство, сертификат, удостоверение), в случае наличия высшего юридического и (или) экономического образования копию диплома о высшем юридическом и (или) экономическом образовании, профильной переподготовке;</w:t>
      </w:r>
    </w:p>
    <w:p w:rsidR="00913323" w:rsidRPr="005F7EE4" w:rsidRDefault="00913323" w:rsidP="009133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(в ред. </w:t>
      </w:r>
      <w:hyperlink r:id="rId30" w:history="1">
        <w:r w:rsidRPr="005F7EE4">
          <w:rPr>
            <w:rFonts w:ascii="Times New Roman" w:hAnsi="Times New Roman" w:cs="Times New Roman"/>
            <w:b w:val="0"/>
            <w:sz w:val="24"/>
            <w:szCs w:val="24"/>
          </w:rPr>
          <w:t>Постановлений</w:t>
        </w:r>
      </w:hyperlink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Краснотуранского района от 25.06.2014 N 389-п, от 30.06.2016 №308-п)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бизнес-проект (бизнес-план) создания и ведения предпринимательской деятельности;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заключение Комиссии с оценкой социально-экономической реализуемости представленного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(бизнес-плана) вновь созданного субъекта малого предпринимательства.</w:t>
      </w:r>
    </w:p>
    <w:p w:rsidR="00913323" w:rsidRPr="005F7EE4" w:rsidRDefault="00913323" w:rsidP="00913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5F7E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F7EE4">
        <w:rPr>
          <w:rFonts w:ascii="Times New Roman" w:hAnsi="Times New Roman" w:cs="Times New Roman"/>
          <w:sz w:val="24"/>
          <w:szCs w:val="24"/>
        </w:rPr>
        <w:t xml:space="preserve"> администрации Краснотуранского района от 25.06.2014 N 389-п).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Заявители, являющиеся юридическими лицами, в состав учредителей которых входят физические лица, включенные в приоритетную целевую группу, указанные в </w:t>
      </w:r>
      <w:hyperlink w:anchor="Par69" w:history="1">
        <w:r w:rsidRPr="005F7EE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представляют копии документов, позволяющих отнести физическое лицо - учредителя юридического лица, к какой-либо категории, отнесенной к приоритетной целевой группе: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для зарегистрированных безработных - справку о состоянии на учете в службе занятости населения непосредственно до регистрации субъекта малого предпринимательства (предоставляется по инициативе заявителя);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для работников, находившихся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lastRenderedPageBreak/>
        <w:t>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для военнослужащих, уволенных в запас в связи с сокращением Вооруженных Сил Российской федерации, -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Вооруженных Сил Российской Федерации;</w:t>
      </w:r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(в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для молодых семей, имеющих детей, в том числе неполных молодых семей – копию паспорта супругов или одного родителя, копию свидетельства о рождении ребенка;</w:t>
      </w:r>
    </w:p>
    <w:p w:rsidR="00913323" w:rsidRPr="005F7EE4" w:rsidRDefault="00913323" w:rsidP="009133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2" w:history="1">
        <w:r w:rsidRPr="005F7EE4">
          <w:rPr>
            <w:rFonts w:ascii="Times New Roman" w:hAnsi="Times New Roman" w:cs="Times New Roman"/>
            <w:sz w:val="24"/>
            <w:szCs w:val="24"/>
          </w:rPr>
          <w:t>Постановлени</w:t>
        </w:r>
        <w:r w:rsidRPr="005F7EE4">
          <w:t>ем</w:t>
        </w:r>
      </w:hyperlink>
      <w:r w:rsidRPr="005F7EE4">
        <w:rPr>
          <w:rFonts w:ascii="Times New Roman" w:hAnsi="Times New Roman" w:cs="Times New Roman"/>
          <w:sz w:val="24"/>
          <w:szCs w:val="24"/>
        </w:rPr>
        <w:t xml:space="preserve"> администрации Краснотуранского района от 25.06.2014 N389-п)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для субъектов молодежного предпринимательства - копию паспорта;</w:t>
      </w:r>
    </w:p>
    <w:p w:rsidR="00913323" w:rsidRPr="007D0E1F" w:rsidRDefault="00913323" w:rsidP="009133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D0E1F">
        <w:rPr>
          <w:rFonts w:ascii="Times New Roman" w:hAnsi="Times New Roman" w:cs="Times New Roman"/>
          <w:sz w:val="22"/>
          <w:szCs w:val="22"/>
        </w:rPr>
        <w:t xml:space="preserve">(абзац введен </w:t>
      </w:r>
      <w:hyperlink r:id="rId33" w:history="1">
        <w:r w:rsidRPr="007D0E1F">
          <w:rPr>
            <w:rFonts w:ascii="Times New Roman" w:hAnsi="Times New Roman" w:cs="Times New Roman"/>
            <w:sz w:val="22"/>
            <w:szCs w:val="22"/>
          </w:rPr>
          <w:t>Постановлени</w:t>
        </w:r>
        <w:r w:rsidRPr="007D0E1F">
          <w:rPr>
            <w:sz w:val="22"/>
            <w:szCs w:val="22"/>
          </w:rPr>
          <w:t>ем</w:t>
        </w:r>
      </w:hyperlink>
      <w:r w:rsidRPr="007D0E1F">
        <w:rPr>
          <w:rFonts w:ascii="Times New Roman" w:hAnsi="Times New Roman" w:cs="Times New Roman"/>
          <w:sz w:val="22"/>
          <w:szCs w:val="22"/>
        </w:rPr>
        <w:t xml:space="preserve"> администрации Краснотуранского района от 25.06.2014 N389-п)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для субъектов социального предпринимательства -  копии документов подтверждающие, осуществление социально ответственной деятельности, направленной на решение социальных проблем, в том числе обеспечивающих выполнение одного или нескольких условий предусмотренных пунктом 1.2. настоящего Порядка.</w:t>
      </w:r>
    </w:p>
    <w:p w:rsidR="00913323" w:rsidRPr="005F7EE4" w:rsidRDefault="00913323" w:rsidP="0091332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4" w:history="1">
        <w:r w:rsidRPr="005F7EE4">
          <w:rPr>
            <w:rFonts w:ascii="Times New Roman" w:hAnsi="Times New Roman" w:cs="Times New Roman"/>
            <w:sz w:val="24"/>
            <w:szCs w:val="24"/>
          </w:rPr>
          <w:t>Постановлени</w:t>
        </w:r>
        <w:r w:rsidRPr="005F7EE4">
          <w:t>ем</w:t>
        </w:r>
      </w:hyperlink>
      <w:r w:rsidRPr="005F7EE4">
        <w:rPr>
          <w:rFonts w:ascii="Times New Roman" w:hAnsi="Times New Roman" w:cs="Times New Roman"/>
          <w:sz w:val="24"/>
          <w:szCs w:val="24"/>
        </w:rPr>
        <w:t xml:space="preserve"> администрации Краснотуранского района от 25.06.2014 N389-п</w:t>
      </w:r>
      <w:r w:rsidRPr="005F7EE4">
        <w:rPr>
          <w:rFonts w:ascii="Times New Roman" w:hAnsi="Times New Roman" w:cs="Times New Roman"/>
          <w:b/>
          <w:sz w:val="24"/>
          <w:szCs w:val="24"/>
        </w:rPr>
        <w:t>)</w:t>
      </w:r>
    </w:p>
    <w:p w:rsidR="00913323" w:rsidRPr="005F7EE4" w:rsidRDefault="00913323" w:rsidP="0091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Все копии должны быть сшиты, скреплены печатью (при наличии) и заверены Заявителем. Представленные в </w:t>
      </w:r>
      <w:r w:rsidRPr="005F7EE4">
        <w:rPr>
          <w:color w:val="1F497D"/>
          <w:sz w:val="28"/>
          <w:szCs w:val="28"/>
        </w:rPr>
        <w:t xml:space="preserve">Отдел </w:t>
      </w:r>
      <w:r w:rsidRPr="005F7EE4">
        <w:rPr>
          <w:sz w:val="28"/>
          <w:szCs w:val="28"/>
        </w:rPr>
        <w:t>документы обратно не возвращаются. Копии документов предоставляются с предъявлением их оригинала, после сверки подлинники документов возвращаются Заявителю. Разглашение информации, содержащейся в документации, не допускается.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(абзац введен </w:t>
      </w:r>
      <w:hyperlink r:id="rId35" w:history="1">
        <w:r w:rsidRPr="005F7EE4">
          <w:t>Постановлением</w:t>
        </w:r>
      </w:hyperlink>
      <w:r w:rsidRPr="005F7EE4">
        <w:t xml:space="preserve"> администрации Краснотуранского района от 28.08.2017 N572-п)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Заявление с приложенными документами, указанными в настоящем пункте, могут быть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в Отдел в электронной форме. Все документы, представляемые в электронной форме, удостоверяются электронной подписью заявителя в соответствии с </w:t>
      </w:r>
      <w:hyperlink r:id="rId36" w:history="1">
        <w:r w:rsidRPr="005F7EE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которой допускается при обращении за получением государственных и муниципальных услуг».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Отдел самостоятельно запрашивает документы, указанные в </w:t>
      </w:r>
      <w:hyperlink w:anchor="Par89" w:history="1">
        <w:r w:rsidRPr="005F7EE4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5F7EE4">
        <w:t xml:space="preserve"> </w:t>
      </w:r>
      <w:r w:rsidRPr="005F7EE4">
        <w:rPr>
          <w:rFonts w:ascii="Times New Roman" w:hAnsi="Times New Roman" w:cs="Times New Roman"/>
          <w:sz w:val="28"/>
          <w:szCs w:val="28"/>
        </w:rPr>
        <w:t>– шестом, шестнадцатом настоящего пункта, в соответствующих органах в случае, если заявитель не представил указанные документы по собственной инициативе.</w:t>
      </w:r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(в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4.2. Представляемые в соответствии с </w:t>
      </w:r>
      <w:hyperlink w:anchor="Par85" w:history="1">
        <w:r w:rsidRPr="005F7EE4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</w:t>
      </w:r>
      <w:r w:rsidRPr="005F7EE4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Российской Федерации.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4.3. Заявка регистрируется Отделом в день поступления. По требованию заявителя Отдел выдает расписку в получении документов, установленных </w:t>
      </w:r>
      <w:hyperlink w:anchor="Par85" w:history="1">
        <w:r w:rsidRPr="005F7EE4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редакции </w:t>
      </w:r>
      <w:hyperlink r:id="rId37" w:history="1">
        <w:proofErr w:type="gramStart"/>
        <w:r w:rsidRPr="005F7EE4">
          <w:t>Постановлени</w:t>
        </w:r>
      </w:hyperlink>
      <w:r w:rsidRPr="005F7EE4">
        <w:t>я</w:t>
      </w:r>
      <w:proofErr w:type="gramEnd"/>
      <w:r w:rsidRPr="005F7EE4">
        <w:t xml:space="preserve"> администрации Краснотуранского района от 28.08.2017 N572-п)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F7EE4">
        <w:rPr>
          <w:rFonts w:ascii="Times New Roman" w:hAnsi="Times New Roman"/>
          <w:sz w:val="28"/>
          <w:szCs w:val="28"/>
        </w:rPr>
        <w:t>Журнал регистрации заявлений на предоставление субсидии ведется Отделом в электронной форме.</w:t>
      </w:r>
    </w:p>
    <w:p w:rsidR="00913323" w:rsidRPr="007D0E1F" w:rsidRDefault="00913323" w:rsidP="00913323">
      <w:pPr>
        <w:autoSpaceDE w:val="0"/>
        <w:autoSpaceDN w:val="0"/>
        <w:adjustRightInd w:val="0"/>
        <w:jc w:val="both"/>
      </w:pPr>
      <w:r w:rsidRPr="007D0E1F">
        <w:t xml:space="preserve">(в редакции </w:t>
      </w:r>
      <w:hyperlink r:id="rId38" w:history="1">
        <w:proofErr w:type="gramStart"/>
        <w:r w:rsidRPr="007D0E1F">
          <w:t>Постановлени</w:t>
        </w:r>
      </w:hyperlink>
      <w:r w:rsidRPr="007D0E1F">
        <w:t>я</w:t>
      </w:r>
      <w:proofErr w:type="gramEnd"/>
      <w:r w:rsidRPr="007D0E1F">
        <w:t xml:space="preserve"> администрации Краснотуранского района от 28.08.2017 N572-п)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4.4. Отдел  в течение 10 календарных дней со дня регистрации заявки запрашивает информацию в КГКУ "Центр занятости населения Краснотуранского района" об участии заявителя в государственных программах (подпрограммах), содержащих мероприятия, направленных на снижение напряженности на рынке труда и перечень профинасированных расходов в случае такого участия, рассматривает документы и направляет на рассмотрение Комиссии.</w:t>
      </w:r>
    </w:p>
    <w:p w:rsidR="00913323" w:rsidRPr="005F7EE4" w:rsidRDefault="00913323" w:rsidP="00913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F7E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EE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9" w:history="1">
        <w:r w:rsidRPr="005F7E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F7EE4">
        <w:rPr>
          <w:rFonts w:ascii="Times New Roman" w:hAnsi="Times New Roman" w:cs="Times New Roman"/>
          <w:sz w:val="24"/>
          <w:szCs w:val="24"/>
        </w:rPr>
        <w:t xml:space="preserve"> администрации Краснотуранского района от 25.06.2014 N 389-п).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4.5. Комиссия в течение 10 календарных дней со дня получения заявки рассматривает поступившие документы, принимает решение о предоставлении субсидии либо в случаях, предусмотренных </w:t>
      </w:r>
      <w:hyperlink r:id="rId40" w:history="1">
        <w:r w:rsidRPr="005F7E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5F7EE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5F7EE4">
          <w:rPr>
            <w:rFonts w:ascii="Times New Roman" w:hAnsi="Times New Roman" w:cs="Times New Roman"/>
            <w:sz w:val="28"/>
            <w:szCs w:val="28"/>
          </w:rPr>
          <w:t>5 статьи 14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Федерального закона, об отказе в предоставлении субсидии оформляет принятое решение протоколом и направляет его в Отдел.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</w:t>
      </w:r>
      <w:hyperlink w:anchor="Par89" w:history="1">
        <w:r w:rsidRPr="005F7EE4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>естом, шестнадцатом</w:t>
      </w:r>
      <w:hyperlink w:anchor="Par91" w:history="1">
        <w:r w:rsidRPr="005F7EE4">
          <w:rPr>
            <w:rFonts w:ascii="Times New Roman" w:hAnsi="Times New Roman" w:cs="Times New Roman"/>
            <w:sz w:val="28"/>
            <w:szCs w:val="28"/>
          </w:rPr>
          <w:t xml:space="preserve"> пункта 4.1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настоящего Порядка, не является основанием для принятия Комиссией решения об отказе в предоставлении субсидии.</w:t>
      </w:r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5F7EE4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ind w:firstLine="567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4.6. 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 субсидии (далее - постановление о предоставлении субсидии), либо об отказе в предоставлении субсидии и направляет его на утверждение Главе администрации района. 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постановления. В случае утверждения постановления о предоставлении субсидии дополнительно уведомляет получателя субсидии о необходимости подписания Соглашения о предоставлении субсидии (далее - Соглашение) по форме, установленной администрацией Краснотуранского района, в течение 10 календарных дней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письменного уведомления.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(</w:t>
      </w:r>
      <w:proofErr w:type="gramStart"/>
      <w:r w:rsidRPr="005F7EE4">
        <w:t>в</w:t>
      </w:r>
      <w:proofErr w:type="gramEnd"/>
      <w:r w:rsidRPr="005F7EE4">
        <w:t xml:space="preserve"> ред. </w:t>
      </w:r>
      <w:hyperlink r:id="rId43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В случае если Соглашение не заключено в установленные сроки по вине получателя субсидии, субсидия не предоставляется. Постановления о предоставлении субсидии подлежит отмене.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(</w:t>
      </w:r>
      <w:proofErr w:type="gramStart"/>
      <w:r w:rsidRPr="005F7EE4">
        <w:t>в</w:t>
      </w:r>
      <w:proofErr w:type="gramEnd"/>
      <w:r w:rsidRPr="005F7EE4">
        <w:t xml:space="preserve"> ред. </w:t>
      </w:r>
      <w:hyperlink r:id="rId44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подлежит регистрации в отделе правового обеспечения, делопроизводства и кадров администрации района в течение 3 рабочих дней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ред. </w:t>
      </w:r>
      <w:hyperlink r:id="rId45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4.7. Расчет субсидии осуществляет Отдел на основании документов, представленных заявителем.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4.8. Отдел в течение 3 рабочих дней со дня регистрации Соглашения представляет в отдел бухгалтерского обеспечения администрации Краснотуранского района: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ред. </w:t>
      </w:r>
      <w:hyperlink r:id="rId46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15" w:history="1">
        <w:r w:rsidRPr="005F7EE4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получателей субсидии по форме согласно приложению № 3 к настоящему Порядку;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постановление о предоставлении субсидии.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4.9. Отдел бухгалтерского обеспечения администрации Краснотуранского района в течение 3 рабочих дней оформляет заявку на финансирование и направляет ее в финансовое управление администрации Краснотуранского района (далее – финансовое управление).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(</w:t>
      </w:r>
      <w:proofErr w:type="gramStart"/>
      <w:r w:rsidRPr="005F7EE4">
        <w:t>в</w:t>
      </w:r>
      <w:proofErr w:type="gramEnd"/>
      <w:r w:rsidRPr="005F7EE4">
        <w:t xml:space="preserve"> ред. </w:t>
      </w:r>
      <w:hyperlink r:id="rId47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Финансовое управление на основании представленных документов производит перечисление бюджетных средств на лицевой счет администрации района, открытый в казначействе Красноярского края (службе Красноярского края) (далее - Казначейство).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Расходование субсидии осуществляется в пределах лимитов бюджетных обязательств и объемов финансирования, отраженных на лицевом счете администрации района как получателя средств районного бюджета, в соответствии с представленными отделом правового и бухгалтерского обеспечения администрации района в Казначейство платежными поручениями на перечисление субсидии на расчетные счета заявителей, открытые ими в кредитных организациях.</w:t>
      </w:r>
      <w:proofErr w:type="gramEnd"/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Главный распорядитель в течение 3 рабочих дней со дня поступления средств от финансового управления, перечисляет средства на расчетный счет получателя субсидии.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4.11. Субсидия считается предоставленной получателю субсидии в день списания средств субсидии с лицевого счета администрации района на расчетный счет получателя субсидии в размере, предусмотренном Соглашением.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(</w:t>
      </w:r>
      <w:proofErr w:type="gramStart"/>
      <w:r w:rsidRPr="005F7EE4">
        <w:t>в</w:t>
      </w:r>
      <w:proofErr w:type="gramEnd"/>
      <w:r w:rsidRPr="005F7EE4">
        <w:t xml:space="preserve"> ред. </w:t>
      </w:r>
      <w:hyperlink r:id="rId48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4.12. Ответственность за использование бюджетных средств несет администрация Краснотуранского района.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целевым расходованием бюджетных средств осуществляется контрольно-счетным органом Краснотуранского района в соответствии с действующим законодательством.</w:t>
      </w: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>5. Порядок предоставления отчетности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5.1. Получатель субсидии ежегодно в течение трех календарных лет, </w:t>
      </w:r>
      <w:r w:rsidRPr="005F7EE4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за годом получения субсидии в срок до 5 мая года, следующего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отчетным, обязан представлять в Отдел: </w:t>
      </w:r>
    </w:p>
    <w:p w:rsidR="00913323" w:rsidRPr="005F7EE4" w:rsidRDefault="00913323" w:rsidP="00913323">
      <w:pPr>
        <w:pStyle w:val="ConsPlusNormal"/>
        <w:tabs>
          <w:tab w:val="left" w:pos="751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5F7EE4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F7EE4">
        <w:rPr>
          <w:rFonts w:ascii="Times New Roman" w:hAnsi="Times New Roman" w:cs="Times New Roman"/>
          <w:sz w:val="24"/>
          <w:szCs w:val="24"/>
        </w:rPr>
        <w:t xml:space="preserve"> администрации Краснотуранского района от 25.06.2014 N 389-п).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копии бухгалтерского баланса </w:t>
      </w:r>
      <w:hyperlink r:id="rId50" w:history="1">
        <w:r w:rsidRPr="005F7EE4">
          <w:rPr>
            <w:rFonts w:ascii="Times New Roman" w:hAnsi="Times New Roman" w:cs="Times New Roman"/>
            <w:sz w:val="28"/>
            <w:szCs w:val="28"/>
          </w:rPr>
          <w:t>(форма №1)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, отчета о финансовых результатах </w:t>
      </w:r>
      <w:hyperlink r:id="rId51" w:history="1">
        <w:r w:rsidRPr="005F7EE4">
          <w:rPr>
            <w:rFonts w:ascii="Times New Roman" w:hAnsi="Times New Roman" w:cs="Times New Roman"/>
            <w:sz w:val="28"/>
            <w:szCs w:val="28"/>
          </w:rPr>
          <w:t>(форма №2)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за предшествующий календарный год и последний отчетный период (при общеустановленной системе налогообложения) или налоговой декларации за предшествующий календарный год (при специальных режимах налогообложения);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63" w:history="1">
        <w:r w:rsidRPr="005F7EE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о деятельности получателя субсидии за соответствующий отчетный период (год), составленный по форме согласно приложению № 4 к Порядку;</w:t>
      </w:r>
    </w:p>
    <w:p w:rsidR="00913323" w:rsidRPr="007D0E1F" w:rsidRDefault="00913323" w:rsidP="0091332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0E1F">
        <w:rPr>
          <w:sz w:val="22"/>
          <w:szCs w:val="22"/>
        </w:rPr>
        <w:t xml:space="preserve">(в редакции </w:t>
      </w:r>
      <w:hyperlink r:id="rId52" w:history="1">
        <w:proofErr w:type="gramStart"/>
        <w:r w:rsidRPr="007D0E1F">
          <w:rPr>
            <w:sz w:val="22"/>
            <w:szCs w:val="22"/>
          </w:rPr>
          <w:t>Постановлени</w:t>
        </w:r>
      </w:hyperlink>
      <w:r w:rsidRPr="007D0E1F">
        <w:rPr>
          <w:sz w:val="22"/>
          <w:szCs w:val="22"/>
        </w:rPr>
        <w:t>я</w:t>
      </w:r>
      <w:proofErr w:type="gramEnd"/>
      <w:r w:rsidRPr="007D0E1F">
        <w:rPr>
          <w:sz w:val="22"/>
          <w:szCs w:val="22"/>
        </w:rPr>
        <w:t xml:space="preserve"> администрации Краснотуранского района от 28.08.2017 N572-п)</w:t>
      </w:r>
    </w:p>
    <w:p w:rsidR="00913323" w:rsidRDefault="00913323" w:rsidP="0091332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F7EE4">
        <w:rPr>
          <w:rFonts w:ascii="Times New Roman" w:hAnsi="Times New Roman"/>
          <w:sz w:val="28"/>
          <w:szCs w:val="28"/>
        </w:rPr>
        <w:t>- копии платежных поручений по уплате налогов за отчетный период (год);</w:t>
      </w:r>
    </w:p>
    <w:p w:rsidR="00913323" w:rsidRPr="007D0E1F" w:rsidRDefault="00913323" w:rsidP="0091332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0E1F">
        <w:rPr>
          <w:sz w:val="22"/>
          <w:szCs w:val="22"/>
        </w:rPr>
        <w:t xml:space="preserve">(абзац введен </w:t>
      </w:r>
      <w:hyperlink r:id="rId53" w:history="1">
        <w:proofErr w:type="gramStart"/>
        <w:r w:rsidRPr="007D0E1F">
          <w:rPr>
            <w:sz w:val="22"/>
            <w:szCs w:val="22"/>
          </w:rPr>
          <w:t>Постановлени</w:t>
        </w:r>
      </w:hyperlink>
      <w:r w:rsidRPr="007D0E1F">
        <w:rPr>
          <w:sz w:val="22"/>
          <w:szCs w:val="22"/>
        </w:rPr>
        <w:t>ем</w:t>
      </w:r>
      <w:proofErr w:type="gramEnd"/>
      <w:r w:rsidRPr="007D0E1F">
        <w:rPr>
          <w:sz w:val="22"/>
          <w:szCs w:val="22"/>
        </w:rPr>
        <w:t xml:space="preserve"> администрации Краснотуранского района от 28.08.2017 N572-п)</w:t>
      </w:r>
    </w:p>
    <w:p w:rsidR="00913323" w:rsidRPr="005F7EE4" w:rsidRDefault="00913323" w:rsidP="0091332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EE4">
        <w:rPr>
          <w:rFonts w:ascii="Times New Roman" w:hAnsi="Times New Roman"/>
          <w:sz w:val="28"/>
          <w:szCs w:val="28"/>
        </w:rPr>
        <w:t>- копии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 выплаты и иные вознаграждения физическим лицам (форма РСВ-1), с отметкой о принятии соответствующего контролирующего органа на конец отчетного года (I-IV кварталы).</w:t>
      </w:r>
      <w:proofErr w:type="gramEnd"/>
    </w:p>
    <w:p w:rsidR="00913323" w:rsidRPr="007D0E1F" w:rsidRDefault="00913323" w:rsidP="00913323">
      <w:pPr>
        <w:autoSpaceDE w:val="0"/>
        <w:autoSpaceDN w:val="0"/>
        <w:adjustRightInd w:val="0"/>
        <w:jc w:val="both"/>
      </w:pPr>
      <w:r w:rsidRPr="007D0E1F">
        <w:t xml:space="preserve">(абзац введен </w:t>
      </w:r>
      <w:hyperlink r:id="rId54" w:history="1">
        <w:proofErr w:type="gramStart"/>
        <w:r w:rsidRPr="007D0E1F">
          <w:t>Постановлени</w:t>
        </w:r>
      </w:hyperlink>
      <w:r w:rsidRPr="007D0E1F">
        <w:t>ем</w:t>
      </w:r>
      <w:proofErr w:type="gramEnd"/>
      <w:r w:rsidRPr="007D0E1F">
        <w:t xml:space="preserve"> администрации Краснотуранского района от 28.08.2017 N572-п)</w:t>
      </w:r>
    </w:p>
    <w:p w:rsidR="00913323" w:rsidRPr="005F7EE4" w:rsidRDefault="00913323" w:rsidP="0091332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F7EE4">
        <w:rPr>
          <w:rFonts w:ascii="Times New Roman" w:hAnsi="Times New Roman"/>
          <w:sz w:val="28"/>
          <w:szCs w:val="28"/>
        </w:rPr>
        <w:t>Все вышеуказанные документы должны быть пронумерованы, подписаны заявителем, удостоверены печатью (при наличии).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Под отчетным годом понимается финансовый год, в котором предоставлена субсидия.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ред. </w:t>
      </w:r>
      <w:hyperlink r:id="rId55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>6. Порядок и условия возврата субсидий</w:t>
      </w: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6.1. Главный распорядитель требует возврата полученных субсидий в полном объеме в местный бюджет в случае: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6.1.1. Невыполнения получателем субсидии обязанности, определенной в </w:t>
      </w:r>
      <w:hyperlink w:anchor="Par668" w:tooltip="Ссылка на текущий документ" w:history="1">
        <w:r w:rsidRPr="005F7EE4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5F7EE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6.1.2. Обнаружения недостоверных сведений, представленных в Отдел в целях получения субсидий;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6.1.3. Получения сведений о принятия в отношении субъекта малого предпринимательства решения об оказании аналогичной поддержки;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(в ред. </w:t>
      </w:r>
      <w:hyperlink r:id="rId56" w:history="1">
        <w:r w:rsidRPr="005F7EE4">
          <w:t>Постановления</w:t>
        </w:r>
      </w:hyperlink>
      <w:r w:rsidRPr="005F7EE4">
        <w:t xml:space="preserve"> администрации Краснотуранского района от 07.04.2014 N 233-п)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6.1.4. Нарушения Получателем субсидии условий предоставления субсидий.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6.2. Возврат полученных субсидий осуществляется в следующем порядке:</w:t>
      </w: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lastRenderedPageBreak/>
        <w:t>Отдел в течение 5 рабочих дней со дня обнаружения  обстоятельств, отраженных в пункте 6.1 настоящего Порядка направляет информацию о получателе субсидии и фактах нарушения на рассмотрение Комиссии.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Комиссия в течение 10 рабочих дней со дня получения информации рассматривает поступившие документы и принимает решение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>о возврате субсидии в местный бюджет за период с момента допущения нарушения с указанием</w:t>
      </w:r>
      <w:proofErr w:type="gramEnd"/>
      <w:r w:rsidRPr="005F7EE4">
        <w:rPr>
          <w:rFonts w:ascii="Times New Roman" w:hAnsi="Times New Roman" w:cs="Times New Roman"/>
          <w:sz w:val="28"/>
          <w:szCs w:val="28"/>
        </w:rPr>
        <w:t xml:space="preserve"> оснований его принятия. Принятое решение оформляется протоколом и направляется в Отдел. </w:t>
      </w:r>
    </w:p>
    <w:p w:rsidR="00913323" w:rsidRPr="005F7EE4" w:rsidRDefault="00913323" w:rsidP="00913323">
      <w:pPr>
        <w:ind w:firstLine="567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6.3. Отдел в течение 3 рабочих дней на основании протокола Комиссии готовит проект постановления администрации Краснотуранского района о возврате субсидии (далее – постановление о возврате субсидии) и направляет его на утверждение Главе администрации Краснотуранского района. </w:t>
      </w:r>
    </w:p>
    <w:p w:rsidR="00913323" w:rsidRPr="005F7EE4" w:rsidRDefault="00913323" w:rsidP="00913323">
      <w:pPr>
        <w:ind w:firstLine="567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Отдел информирует получателя субсидии о принятом решении в течение 5 рабочих дней со дня утверждения постановления о возврате субсидии, путем направления копии постановления, заказным письмом с уведомлением.</w:t>
      </w:r>
    </w:p>
    <w:p w:rsidR="00913323" w:rsidRPr="005F7EE4" w:rsidRDefault="00913323" w:rsidP="009133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EE4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5F7EE4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F7EE4">
        <w:rPr>
          <w:rFonts w:ascii="Times New Roman" w:hAnsi="Times New Roman" w:cs="Times New Roman"/>
          <w:b w:val="0"/>
          <w:sz w:val="24"/>
          <w:szCs w:val="24"/>
        </w:rPr>
        <w:t xml:space="preserve"> ред. Постановлений администрации Краснотуранского района от 30.06.2016 №308-п)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6.4. Получатель субсидии в течение 10 рабочих дней со дня получения копии постановления о возврате субсидии обязан произвести возврат в районный бюджет ранее полученных сумм субсидии, указанных в постановлении о возврате субсидии, в полном объеме.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Главный распорядитель возвращает указанные средства в бюджет района  в течение 3 рабочих дней со дня их зачисления на лицевой счет администрации района.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>6.5. В случае если получатель субсидии не возвратил субсидию в установленный срок или возвратил не в полном объеме, Администрация района обращается в суд о взыскании субсидии в районный бюджет в соответствии с законодательством Российской Федерации.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5"/>
      <w:bookmarkEnd w:id="3"/>
      <w:r w:rsidRPr="005F7EE4">
        <w:rPr>
          <w:rFonts w:ascii="Times New Roman" w:hAnsi="Times New Roman" w:cs="Times New Roman"/>
          <w:sz w:val="28"/>
          <w:szCs w:val="28"/>
        </w:rPr>
        <w:t>6.6. Обязательная проверка соблюдения условий, целей и порядка предоставления субсидий их получателями осуществляется Главным распорядителем, а также контрольно-счетным органом Краснотуранского района в соответствии с действующим законодательством.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EE4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5F7EE4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обязательным условием ее предоставления, включаемым в Соглашение, является согласие получателя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 капиталах) на осуществление проверок, предусмотренных </w:t>
      </w:r>
      <w:hyperlink w:anchor="Par145" w:history="1">
        <w:r w:rsidRPr="005F7EE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5F7EE4">
        <w:rPr>
          <w:rFonts w:ascii="Times New Roman" w:hAnsi="Times New Roman" w:cs="Times New Roman"/>
          <w:sz w:val="28"/>
          <w:szCs w:val="28"/>
        </w:rPr>
        <w:t>.6 настоящего Порядка.</w:t>
      </w:r>
      <w:proofErr w:type="gramEnd"/>
    </w:p>
    <w:p w:rsidR="00913323" w:rsidRPr="005F7EE4" w:rsidRDefault="00913323" w:rsidP="00913323">
      <w:pPr>
        <w:pStyle w:val="ConsPlusNormal"/>
        <w:widowControl/>
        <w:ind w:firstLine="540"/>
        <w:jc w:val="both"/>
      </w:pPr>
    </w:p>
    <w:p w:rsidR="00913323" w:rsidRPr="005F7EE4" w:rsidRDefault="00913323" w:rsidP="009133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7EE4">
        <w:rPr>
          <w:rFonts w:ascii="Times New Roman" w:hAnsi="Times New Roman" w:cs="Times New Roman"/>
          <w:b/>
          <w:sz w:val="28"/>
          <w:szCs w:val="28"/>
        </w:rPr>
        <w:t xml:space="preserve">7. Порядок внесения (исключения)  сведений  в реестр субъектов малого и среднего предпринимательства - получателей поддержки 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7.1. </w:t>
      </w:r>
      <w:proofErr w:type="gramStart"/>
      <w:r w:rsidRPr="005F7EE4">
        <w:rPr>
          <w:sz w:val="28"/>
          <w:szCs w:val="28"/>
        </w:rPr>
        <w:t xml:space="preserve">Ведение реестра субъектов малого и среднего предпринимательства - получателей муниципальной поддержки (далее - Реестр), в том числе включение (исключение) сведений, осуществляет Отдел, в соответствии с </w:t>
      </w:r>
      <w:r w:rsidRPr="005F7EE4">
        <w:rPr>
          <w:sz w:val="28"/>
          <w:szCs w:val="28"/>
        </w:rPr>
        <w:lastRenderedPageBreak/>
        <w:t>постановлением Правительства Российской Федерации  от 06.05.2008 года №358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  <w:proofErr w:type="gramEnd"/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"/>
      <w:bookmarkStart w:id="5" w:name="Par0"/>
      <w:bookmarkEnd w:id="4"/>
      <w:bookmarkEnd w:id="5"/>
      <w:r w:rsidRPr="005F7EE4">
        <w:rPr>
          <w:sz w:val="28"/>
          <w:szCs w:val="28"/>
        </w:rPr>
        <w:t>7.2. При внесении в реестр сведений о получателе поддержки указываются: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а) наименование органа, предоставившего поддержку;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б) номер реестровой записи и дата включения органом сведений о получателе поддержки в реестр;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F7EE4">
        <w:rPr>
          <w:sz w:val="28"/>
          <w:szCs w:val="28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е) идентификационный номер налогоплательщика, присвоенный получателю поддержки;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ж) сведения о виде, форме и размере предоставленной поддержки;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з) дата принятия решения об оказании поддержки или о прекращении оказания поддержки;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и) срок оказания поддержки;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7.3. Основанием для принятия решения о включении сведений о получателе поддержки в Реестр является постановление о предоставлении субсидии.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7.4. Отдел проверяет наличие сведений (их изменение) о получателе поддержки, предусмотренных </w:t>
      </w:r>
      <w:hyperlink w:anchor="Par0" w:history="1">
        <w:r w:rsidRPr="005F7EE4">
          <w:rPr>
            <w:sz w:val="28"/>
            <w:szCs w:val="28"/>
          </w:rPr>
          <w:t>пунктом 7.2</w:t>
        </w:r>
      </w:hyperlink>
      <w:r w:rsidRPr="005F7EE4">
        <w:rPr>
          <w:sz w:val="28"/>
          <w:szCs w:val="28"/>
        </w:rPr>
        <w:t>. В случае отсутствия необходимых сведений, а также при обнаружении в них несоответствия Отдел в течение 3 рабочих дней запрашивает недостающие сведения.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7.5. Проверенные сведения о получателе поддержки включаются в реестр и образуют реестровую запись.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7.6. В случае предоставления получателем поддержки информации об изменении сведений, предусмотренных </w:t>
      </w:r>
      <w:hyperlink w:anchor="Par0" w:history="1">
        <w:r w:rsidRPr="005F7EE4">
          <w:rPr>
            <w:sz w:val="28"/>
            <w:szCs w:val="28"/>
          </w:rPr>
          <w:t>пунктом 7.2</w:t>
        </w:r>
      </w:hyperlink>
      <w:r w:rsidRPr="005F7EE4">
        <w:rPr>
          <w:sz w:val="28"/>
          <w:szCs w:val="28"/>
        </w:rPr>
        <w:t>., Отдел в течение 10 рабочих дней вносит изменения в реестровую запись.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lastRenderedPageBreak/>
        <w:t>7.7. Сведения, содержащиеся в Реестре, являются открытыми и общедоступными. Отдел по запросу судебных и правоохранительных органов предоставляет без взимания платы информацию о наличии или об отсутствии сведений о получателях поддержки (в форме выписки).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7.8. Отдел в течение 30 календарных дней </w:t>
      </w:r>
      <w:proofErr w:type="gramStart"/>
      <w:r w:rsidRPr="005F7EE4">
        <w:rPr>
          <w:sz w:val="28"/>
          <w:szCs w:val="28"/>
        </w:rPr>
        <w:t>с даты утверждения</w:t>
      </w:r>
      <w:proofErr w:type="gramEnd"/>
      <w:r w:rsidRPr="005F7EE4">
        <w:rPr>
          <w:sz w:val="28"/>
          <w:szCs w:val="28"/>
        </w:rPr>
        <w:t xml:space="preserve"> постановления о предоставлении субсидии или о возврате субсидии размещает сведения, содержащиеся в Реестре, на официальном сайте Краснотуранского района в сети Интернет.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 xml:space="preserve">7.9. Реестровая запись, содержащая сведения о получателе поддержки, исключается из Реестра по истечении 3-х лет </w:t>
      </w:r>
      <w:proofErr w:type="gramStart"/>
      <w:r w:rsidRPr="005F7EE4">
        <w:rPr>
          <w:sz w:val="28"/>
          <w:szCs w:val="28"/>
        </w:rPr>
        <w:t>с даты окончания</w:t>
      </w:r>
      <w:proofErr w:type="gramEnd"/>
      <w:r w:rsidRPr="005F7EE4">
        <w:rPr>
          <w:sz w:val="28"/>
          <w:szCs w:val="28"/>
        </w:rPr>
        <w:t xml:space="preserve"> срока оказания поддержки на основании постановления администрации Краснотуранского района.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E4">
        <w:rPr>
          <w:sz w:val="28"/>
          <w:szCs w:val="28"/>
        </w:rPr>
        <w:t>7.10. Сведения о получателях поддержки, включенные и исключенные из Реестра, хранятся Отделом в соответствии с законодательством Российской Федерации об архивном деле.</w:t>
      </w: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3323" w:rsidRPr="005F7EE4" w:rsidRDefault="00913323" w:rsidP="009133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>Приложение № 1 к Порядку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вновь созданным субъектам малого 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предпринимательства на возмещение части 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расходов, связанных с приобретением 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>и созданием основных средств и началом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>предпринимательской деятельности</w:t>
      </w:r>
    </w:p>
    <w:p w:rsidR="00913323" w:rsidRPr="005F7EE4" w:rsidRDefault="00913323" w:rsidP="00913323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proofErr w:type="gramStart"/>
      <w:r w:rsidRPr="005F7EE4">
        <w:rPr>
          <w:rFonts w:ascii="Times New Roman" w:hAnsi="Times New Roman" w:cs="Times New Roman"/>
          <w:b w:val="0"/>
        </w:rPr>
        <w:t xml:space="preserve">(в ред. Постановления администрации </w:t>
      </w:r>
      <w:proofErr w:type="gramEnd"/>
    </w:p>
    <w:p w:rsidR="00913323" w:rsidRPr="005F7EE4" w:rsidRDefault="00913323" w:rsidP="0091332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5F7EE4">
        <w:rPr>
          <w:rFonts w:ascii="Times New Roman" w:hAnsi="Times New Roman" w:cs="Times New Roman"/>
          <w:b w:val="0"/>
        </w:rPr>
        <w:t>Краснотуранского района от 28.08.2017 №572-п)</w:t>
      </w:r>
    </w:p>
    <w:p w:rsidR="00913323" w:rsidRPr="005F7EE4" w:rsidRDefault="00913323" w:rsidP="009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73"/>
      <w:bookmarkEnd w:id="6"/>
      <w:r w:rsidRPr="005F7EE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13323" w:rsidRPr="005F7EE4" w:rsidRDefault="00913323" w:rsidP="00913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EE4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913323" w:rsidRPr="005F7EE4" w:rsidRDefault="00913323" w:rsidP="00913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23" w:rsidRPr="005F7EE4" w:rsidRDefault="00913323" w:rsidP="00913323">
      <w:pPr>
        <w:autoSpaceDE w:val="0"/>
        <w:autoSpaceDN w:val="0"/>
        <w:adjustRightInd w:val="0"/>
        <w:rPr>
          <w:rFonts w:cs="Courier New"/>
        </w:rPr>
      </w:pPr>
      <w:r w:rsidRPr="005F7EE4">
        <w:rPr>
          <w:rFonts w:cs="Courier New"/>
        </w:rPr>
        <w:t>«____» ______________ 20__ г.</w:t>
      </w:r>
    </w:p>
    <w:p w:rsidR="00913323" w:rsidRPr="005F7EE4" w:rsidRDefault="00913323" w:rsidP="00913323">
      <w:pPr>
        <w:autoSpaceDE w:val="0"/>
        <w:autoSpaceDN w:val="0"/>
        <w:adjustRightInd w:val="0"/>
      </w:pP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>Прошу предоставить финансовую поддержку в форме субсидии:______________________</w:t>
      </w:r>
    </w:p>
    <w:p w:rsidR="00913323" w:rsidRPr="005F7EE4" w:rsidRDefault="00913323" w:rsidP="00913323">
      <w:pPr>
        <w:autoSpaceDE w:val="0"/>
        <w:autoSpaceDN w:val="0"/>
        <w:adjustRightInd w:val="0"/>
      </w:pP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>_____________________________________________________________________________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F7EE4">
        <w:rPr>
          <w:sz w:val="18"/>
          <w:szCs w:val="18"/>
        </w:rPr>
        <w:t>(полное наименование заявителя)</w:t>
      </w:r>
    </w:p>
    <w:p w:rsidR="00913323" w:rsidRPr="005F7EE4" w:rsidRDefault="00913323" w:rsidP="00913323">
      <w:pPr>
        <w:autoSpaceDE w:val="0"/>
        <w:autoSpaceDN w:val="0"/>
        <w:adjustRightInd w:val="0"/>
        <w:jc w:val="center"/>
      </w:pP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lastRenderedPageBreak/>
        <w:t>1. Информация о заявителе: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Юридический адрес: 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_____________________________________________________________________________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Фактический адрес: 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_____________________________________________________________________________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Телефон, факс, e-mail: 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_____________________________________________________________________________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ИНН/КПП: 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ОГРН: 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>Банковские реквизиты: _____________________________________________________________________________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_____________________________________________________________________________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2. Основной вид экономической деятельности заявителя: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_________________________________________________________________________________________________________________________________________________________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</w:p>
    <w:p w:rsidR="00913323" w:rsidRPr="005F7EE4" w:rsidRDefault="00913323" w:rsidP="00913323">
      <w:pPr>
        <w:tabs>
          <w:tab w:val="left" w:pos="142"/>
        </w:tabs>
        <w:autoSpaceDE w:val="0"/>
        <w:autoSpaceDN w:val="0"/>
        <w:adjustRightInd w:val="0"/>
        <w:jc w:val="both"/>
      </w:pPr>
      <w:r w:rsidRPr="005F7EE4"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 чел.</w:t>
      </w:r>
    </w:p>
    <w:p w:rsidR="00913323" w:rsidRPr="005F7EE4" w:rsidRDefault="00913323" w:rsidP="0091332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5F7EE4">
        <w:t xml:space="preserve">4. Является профессиональным участником рынка ценных бумаг: </w:t>
      </w:r>
      <w:r w:rsidRPr="005F7EE4">
        <w:tab/>
        <w:t>_____________</w:t>
      </w:r>
      <w:r w:rsidRPr="005F7EE4">
        <w:rPr>
          <w:sz w:val="16"/>
          <w:szCs w:val="16"/>
        </w:rPr>
        <w:t>(да/нет)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>5.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ископаемых: 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F7EE4">
        <w:rPr>
          <w:sz w:val="16"/>
          <w:szCs w:val="16"/>
        </w:rPr>
        <w:t xml:space="preserve">                                     (да/нет)</w:t>
      </w:r>
    </w:p>
    <w:p w:rsidR="00913323" w:rsidRPr="005F7EE4" w:rsidRDefault="00913323" w:rsidP="00913323">
      <w:pPr>
        <w:tabs>
          <w:tab w:val="left" w:pos="142"/>
        </w:tabs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 xml:space="preserve">6. Заявитель использует систему налогообложения (отметить любым знаком): </w:t>
      </w:r>
    </w:p>
    <w:p w:rsidR="00913323" w:rsidRPr="005F7EE4" w:rsidRDefault="00913323" w:rsidP="00913323">
      <w:pPr>
        <w:pStyle w:val="ac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</w:pPr>
      <w:r w:rsidRPr="005F7EE4">
        <w:t>- общая;</w:t>
      </w:r>
    </w:p>
    <w:p w:rsidR="00913323" w:rsidRPr="005F7EE4" w:rsidRDefault="00913323" w:rsidP="00913323">
      <w:pPr>
        <w:pStyle w:val="ac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</w:pPr>
      <w:r w:rsidRPr="005F7EE4">
        <w:t>- упрощенная (УСН);</w:t>
      </w:r>
    </w:p>
    <w:p w:rsidR="00913323" w:rsidRPr="005F7EE4" w:rsidRDefault="00913323" w:rsidP="00913323">
      <w:pPr>
        <w:pStyle w:val="ac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</w:pPr>
      <w:r w:rsidRPr="005F7EE4">
        <w:t>- в виде единого налога на вмененный доход для отдельных видов деятельности (ЕНВД);</w:t>
      </w:r>
    </w:p>
    <w:p w:rsidR="00913323" w:rsidRPr="005F7EE4" w:rsidRDefault="00913323" w:rsidP="00913323">
      <w:pPr>
        <w:pStyle w:val="ac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</w:pPr>
      <w:r w:rsidRPr="005F7EE4">
        <w:t>- в виде единого сельскохозяйственного налога;</w:t>
      </w:r>
    </w:p>
    <w:p w:rsidR="00913323" w:rsidRPr="005F7EE4" w:rsidRDefault="00913323" w:rsidP="00913323">
      <w:pPr>
        <w:pStyle w:val="ac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</w:pPr>
      <w:r w:rsidRPr="005F7EE4">
        <w:t>- патентная.</w:t>
      </w:r>
    </w:p>
    <w:p w:rsidR="00913323" w:rsidRPr="005F7EE4" w:rsidRDefault="00913323" w:rsidP="00913323">
      <w:pPr>
        <w:tabs>
          <w:tab w:val="left" w:pos="142"/>
        </w:tabs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7. Получал муниципальную поддержку: _________________________________________</w:t>
      </w:r>
    </w:p>
    <w:p w:rsidR="00913323" w:rsidRPr="005F7EE4" w:rsidRDefault="00913323" w:rsidP="00913323">
      <w:pPr>
        <w:tabs>
          <w:tab w:val="left" w:pos="142"/>
        </w:tabs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_____________________________________________________________________________</w:t>
      </w:r>
    </w:p>
    <w:p w:rsidR="00913323" w:rsidRPr="005F7EE4" w:rsidRDefault="00913323" w:rsidP="00913323">
      <w:pPr>
        <w:tabs>
          <w:tab w:val="left" w:pos="142"/>
        </w:tabs>
        <w:autoSpaceDE w:val="0"/>
        <w:autoSpaceDN w:val="0"/>
        <w:adjustRightInd w:val="0"/>
        <w:jc w:val="both"/>
        <w:rPr>
          <w:rFonts w:cs="Courier New"/>
          <w:sz w:val="16"/>
          <w:szCs w:val="16"/>
        </w:rPr>
      </w:pPr>
      <w:r w:rsidRPr="005F7EE4">
        <w:rPr>
          <w:rFonts w:cs="Courier New"/>
          <w:sz w:val="16"/>
          <w:szCs w:val="16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913323" w:rsidRPr="005F7EE4" w:rsidRDefault="00913323" w:rsidP="00913323">
      <w:pPr>
        <w:tabs>
          <w:tab w:val="left" w:pos="142"/>
        </w:tabs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8. Настоящим заявлением подтверждаю: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- вся информация, содержащаяся в заявлении и прилагаемых к нему документах, является достоверной;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Краснотуранского района;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  <w:rPr>
          <w:rFonts w:cs="Courier New"/>
        </w:rPr>
      </w:pPr>
      <w:r w:rsidRPr="005F7EE4">
        <w:rPr>
          <w:rFonts w:cs="Courier New"/>
        </w:rPr>
        <w:t xml:space="preserve">- заявителю ранее не предоставлялась </w:t>
      </w:r>
      <w:hyperlink w:anchor="аналогичная_поддержка" w:history="1">
        <w:r w:rsidRPr="005F7EE4">
          <w:rPr>
            <w:rStyle w:val="af0"/>
            <w:rFonts w:cs="Courier New"/>
            <w:color w:val="auto"/>
          </w:rPr>
          <w:t>аналогичная поддержка</w:t>
        </w:r>
      </w:hyperlink>
      <w:r w:rsidRPr="005F7EE4">
        <w:rPr>
          <w:rFonts w:cs="Courier New"/>
        </w:rPr>
        <w:t xml:space="preserve"> по заявленным расходам из бюджета Краснотуранского района, а также бюджетов других уровней.</w:t>
      </w:r>
    </w:p>
    <w:p w:rsidR="00913323" w:rsidRPr="005F7EE4" w:rsidRDefault="00913323" w:rsidP="00913323">
      <w:pPr>
        <w:autoSpaceDE w:val="0"/>
        <w:autoSpaceDN w:val="0"/>
        <w:adjustRightInd w:val="0"/>
        <w:jc w:val="both"/>
      </w:pPr>
      <w:r w:rsidRPr="005F7EE4">
        <w:t xml:space="preserve">9. </w:t>
      </w:r>
      <w:proofErr w:type="gramStart"/>
      <w:r w:rsidRPr="005F7EE4">
        <w:t xml:space="preserve">Размер субсидии прошу установить в соответствии с порядком предоставления субсидий </w:t>
      </w:r>
      <w:r w:rsidRPr="005F7EE4">
        <w:rPr>
          <w:bCs/>
        </w:rPr>
        <w:t xml:space="preserve">вновь созданным субъектам малого предпринимательства - производителям </w:t>
      </w:r>
      <w:r w:rsidRPr="005F7EE4">
        <w:rPr>
          <w:bCs/>
        </w:rPr>
        <w:lastRenderedPageBreak/>
        <w:t>товаров, работ, услуг на  возмещение части расходов, связанных с государственной регистрацией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средств, в том числе при заключении договора коммерческой концессии</w:t>
      </w:r>
      <w:r w:rsidRPr="005F7EE4">
        <w:t>.</w:t>
      </w:r>
      <w:proofErr w:type="gramEnd"/>
    </w:p>
    <w:p w:rsidR="00913323" w:rsidRPr="005F7EE4" w:rsidRDefault="00913323" w:rsidP="00913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10. В целях предоставления муниципальной финансовой поддержки в форме субсидий,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я </w:t>
      </w:r>
      <w:proofErr w:type="gramStart"/>
      <w:r w:rsidRPr="005F7EE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F7EE4">
        <w:rPr>
          <w:rFonts w:ascii="Times New Roman" w:hAnsi="Times New Roman" w:cs="Times New Roman"/>
          <w:sz w:val="24"/>
          <w:szCs w:val="24"/>
        </w:rPr>
        <w:t xml:space="preserve">/согласна на использование для обработки моих данных в соответствии с  Федеральным  </w:t>
      </w:r>
      <w:hyperlink r:id="rId57" w:tooltip="Федеральный закон от 27.07.2006 N 152-ФЗ (ред. от 23.07.2013) &quot;О персональных данных&quot;{КонсультантПлюс}" w:history="1">
        <w:r w:rsidRPr="005F7E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7EE4">
        <w:rPr>
          <w:rFonts w:ascii="Times New Roman" w:hAnsi="Times New Roman" w:cs="Times New Roman"/>
          <w:sz w:val="24"/>
          <w:szCs w:val="24"/>
        </w:rPr>
        <w:t xml:space="preserve"> № 152-ФЗ от 27.07.2006 "О персональных данных".</w:t>
      </w: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>11. Перечень прилагаемых к заявлению документов с указанием количества страниц:</w:t>
      </w:r>
    </w:p>
    <w:p w:rsidR="00913323" w:rsidRPr="005F7EE4" w:rsidRDefault="00913323" w:rsidP="00913323">
      <w:pPr>
        <w:autoSpaceDE w:val="0"/>
        <w:autoSpaceDN w:val="0"/>
        <w:adjustRightInd w:val="0"/>
        <w:rPr>
          <w:rFonts w:cs="Courier Ne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6543"/>
        <w:gridCol w:w="1501"/>
        <w:gridCol w:w="918"/>
      </w:tblGrid>
      <w:tr w:rsidR="00913323" w:rsidRPr="005F7EE4" w:rsidTr="00741E3F">
        <w:tc>
          <w:tcPr>
            <w:tcW w:w="3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 xml:space="preserve">№ </w:t>
            </w:r>
            <w:proofErr w:type="gramStart"/>
            <w:r w:rsidRPr="005F7EE4">
              <w:rPr>
                <w:rFonts w:cs="Courier New"/>
              </w:rPr>
              <w:t>п</w:t>
            </w:r>
            <w:proofErr w:type="gramEnd"/>
            <w:r w:rsidRPr="005F7EE4">
              <w:rPr>
                <w:rFonts w:cs="Courier New"/>
              </w:rPr>
              <w:t>/п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Наименование документа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Количество экземпляров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Кол-во листов</w:t>
            </w:r>
          </w:p>
        </w:tc>
      </w:tr>
      <w:tr w:rsidR="00913323" w:rsidRPr="005F7EE4" w:rsidTr="00741E3F">
        <w:tc>
          <w:tcPr>
            <w:tcW w:w="3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1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913323" w:rsidRPr="005F7EE4" w:rsidTr="00741E3F">
        <w:tc>
          <w:tcPr>
            <w:tcW w:w="3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2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913323" w:rsidRPr="005F7EE4" w:rsidTr="00741E3F">
        <w:tc>
          <w:tcPr>
            <w:tcW w:w="3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5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913323" w:rsidRPr="005F7EE4" w:rsidTr="00741E3F">
        <w:tc>
          <w:tcPr>
            <w:tcW w:w="3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6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913323" w:rsidRPr="005F7EE4" w:rsidTr="00741E3F">
        <w:tc>
          <w:tcPr>
            <w:tcW w:w="3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7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913323" w:rsidRPr="005F7EE4" w:rsidTr="00741E3F">
        <w:tc>
          <w:tcPr>
            <w:tcW w:w="3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8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  <w:tr w:rsidR="00913323" w:rsidRPr="005F7EE4" w:rsidTr="00741E3F">
        <w:tc>
          <w:tcPr>
            <w:tcW w:w="3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F7EE4">
              <w:rPr>
                <w:rFonts w:cs="Courier New"/>
              </w:rPr>
              <w:t>9</w:t>
            </w:r>
          </w:p>
        </w:tc>
        <w:tc>
          <w:tcPr>
            <w:tcW w:w="3437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</w:tbl>
    <w:p w:rsidR="00913323" w:rsidRPr="005F7EE4" w:rsidRDefault="00913323" w:rsidP="00913323">
      <w:pPr>
        <w:autoSpaceDE w:val="0"/>
        <w:autoSpaceDN w:val="0"/>
        <w:adjustRightInd w:val="0"/>
        <w:rPr>
          <w:rFonts w:cs="Courier New"/>
        </w:rPr>
      </w:pPr>
    </w:p>
    <w:p w:rsidR="00913323" w:rsidRPr="005F7EE4" w:rsidRDefault="00913323" w:rsidP="00913323">
      <w:pPr>
        <w:autoSpaceDE w:val="0"/>
        <w:autoSpaceDN w:val="0"/>
        <w:adjustRightInd w:val="0"/>
        <w:rPr>
          <w:rFonts w:cs="Courier New"/>
        </w:rPr>
      </w:pPr>
    </w:p>
    <w:p w:rsidR="00913323" w:rsidRPr="005F7EE4" w:rsidRDefault="00913323" w:rsidP="00913323">
      <w:pPr>
        <w:autoSpaceDE w:val="0"/>
        <w:autoSpaceDN w:val="0"/>
        <w:adjustRightInd w:val="0"/>
        <w:rPr>
          <w:rFonts w:cs="Courier New"/>
          <w:sz w:val="16"/>
          <w:szCs w:val="16"/>
        </w:rPr>
      </w:pPr>
      <w:r w:rsidRPr="005F7EE4">
        <w:rPr>
          <w:rFonts w:cs="Courier New"/>
        </w:rPr>
        <w:t>Руководитель предприятия _________________________ ________________И. О. Фамилия</w:t>
      </w:r>
      <w:r w:rsidRPr="005F7EE4">
        <w:rPr>
          <w:rFonts w:cs="Courier New"/>
        </w:rPr>
        <w:tab/>
        <w:t>(МП)</w:t>
      </w:r>
      <w:r w:rsidRPr="005F7EE4">
        <w:rPr>
          <w:rFonts w:cs="Courier New"/>
        </w:rPr>
        <w:tab/>
      </w:r>
      <w:r w:rsidRPr="005F7EE4">
        <w:rPr>
          <w:rFonts w:cs="Courier New"/>
        </w:rPr>
        <w:tab/>
      </w:r>
      <w:r w:rsidRPr="005F7EE4">
        <w:rPr>
          <w:rFonts w:cs="Courier New"/>
        </w:rPr>
        <w:tab/>
      </w:r>
      <w:r w:rsidRPr="005F7EE4">
        <w:rPr>
          <w:rFonts w:cs="Courier New"/>
        </w:rPr>
        <w:tab/>
      </w:r>
      <w:r w:rsidRPr="005F7EE4">
        <w:rPr>
          <w:rFonts w:cs="Courier New"/>
          <w:sz w:val="16"/>
          <w:szCs w:val="16"/>
        </w:rPr>
        <w:t>(подпись)</w:t>
      </w:r>
    </w:p>
    <w:p w:rsidR="00913323" w:rsidRPr="005F7EE4" w:rsidRDefault="00913323" w:rsidP="00913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23" w:rsidRPr="005F7EE4" w:rsidRDefault="00913323" w:rsidP="00913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23" w:rsidRPr="005F7EE4" w:rsidRDefault="00913323" w:rsidP="009133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3323" w:rsidRPr="005F7EE4" w:rsidRDefault="00913323" w:rsidP="009133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>Приложение № 2 к Порядку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вновь созданным субъектам малого 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предпринимательства на возмещение части 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 xml:space="preserve">расходов, связанных с приобретением 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>и созданием основных средств и началом</w:t>
      </w:r>
    </w:p>
    <w:p w:rsidR="00913323" w:rsidRPr="005F7EE4" w:rsidRDefault="00913323" w:rsidP="0091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>предпринимательской деятельности</w:t>
      </w:r>
    </w:p>
    <w:p w:rsidR="00913323" w:rsidRPr="005F7EE4" w:rsidRDefault="00913323" w:rsidP="00913323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proofErr w:type="gramStart"/>
      <w:r w:rsidRPr="005F7EE4">
        <w:rPr>
          <w:rFonts w:ascii="Times New Roman" w:hAnsi="Times New Roman" w:cs="Times New Roman"/>
          <w:b w:val="0"/>
        </w:rPr>
        <w:t xml:space="preserve">(в ред. Постановления администрации </w:t>
      </w:r>
      <w:proofErr w:type="gramEnd"/>
    </w:p>
    <w:p w:rsidR="00913323" w:rsidRPr="005F7EE4" w:rsidRDefault="00913323" w:rsidP="00913323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F7EE4">
        <w:rPr>
          <w:rFonts w:ascii="Times New Roman" w:hAnsi="Times New Roman" w:cs="Times New Roman"/>
        </w:rPr>
        <w:t>Краснотуранского района от 28.08.2017 №572-п)</w:t>
      </w:r>
    </w:p>
    <w:p w:rsidR="00913323" w:rsidRPr="005F7EE4" w:rsidRDefault="00913323" w:rsidP="00913323">
      <w:pPr>
        <w:autoSpaceDE w:val="0"/>
        <w:autoSpaceDN w:val="0"/>
        <w:adjustRightInd w:val="0"/>
        <w:jc w:val="center"/>
        <w:rPr>
          <w:b/>
        </w:rPr>
      </w:pPr>
      <w:bookmarkStart w:id="7" w:name="Par263"/>
      <w:bookmarkEnd w:id="7"/>
      <w:r w:rsidRPr="005F7EE4">
        <w:rPr>
          <w:b/>
        </w:rPr>
        <w:t>СПРАВКА</w:t>
      </w:r>
    </w:p>
    <w:p w:rsidR="00913323" w:rsidRPr="005F7EE4" w:rsidRDefault="00913323" w:rsidP="00913323">
      <w:pPr>
        <w:autoSpaceDE w:val="0"/>
        <w:autoSpaceDN w:val="0"/>
        <w:adjustRightInd w:val="0"/>
        <w:jc w:val="center"/>
        <w:rPr>
          <w:b/>
        </w:rPr>
      </w:pPr>
      <w:r w:rsidRPr="005F7EE4">
        <w:rPr>
          <w:b/>
        </w:rPr>
        <w:t xml:space="preserve">об имущественном и финансовом состоянии </w:t>
      </w:r>
    </w:p>
    <w:p w:rsidR="00913323" w:rsidRPr="005F7EE4" w:rsidRDefault="00913323" w:rsidP="00913323">
      <w:pPr>
        <w:autoSpaceDE w:val="0"/>
        <w:autoSpaceDN w:val="0"/>
        <w:adjustRightInd w:val="0"/>
        <w:jc w:val="center"/>
      </w:pPr>
      <w:r w:rsidRPr="005F7EE4">
        <w:t>________________________________________________________________________</w:t>
      </w:r>
    </w:p>
    <w:p w:rsidR="00913323" w:rsidRPr="005F7EE4" w:rsidRDefault="00913323" w:rsidP="00913323">
      <w:pPr>
        <w:autoSpaceDE w:val="0"/>
        <w:autoSpaceDN w:val="0"/>
        <w:adjustRightInd w:val="0"/>
        <w:jc w:val="center"/>
      </w:pPr>
      <w:r w:rsidRPr="005F7EE4">
        <w:t>(наименование заявителя)</w:t>
      </w: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>за _____________     (период)</w:t>
      </w:r>
    </w:p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outlineLvl w:val="2"/>
      </w:pPr>
      <w:r w:rsidRPr="005F7EE4">
        <w:t>1. Сведения об имуществе,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  <w:gridCol w:w="2250"/>
      </w:tblGrid>
      <w:tr w:rsidR="00913323" w:rsidRPr="005F7EE4" w:rsidTr="00741E3F">
        <w:trPr>
          <w:cantSplit/>
          <w:trHeight w:val="36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</w:pPr>
            <w:r w:rsidRPr="005F7EE4">
              <w:lastRenderedPageBreak/>
              <w:t>Наименование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</w:pPr>
            <w:r w:rsidRPr="005F7EE4">
              <w:t>Остаточная стоимость</w:t>
            </w:r>
          </w:p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</w:pPr>
            <w:r w:rsidRPr="005F7EE4">
              <w:t>на последнюю</w:t>
            </w:r>
          </w:p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</w:pPr>
            <w:r w:rsidRPr="005F7EE4">
              <w:t xml:space="preserve"> отчетную дату</w:t>
            </w:r>
          </w:p>
        </w:tc>
      </w:tr>
      <w:tr w:rsidR="00913323" w:rsidRPr="005F7EE4" w:rsidTr="00741E3F">
        <w:trPr>
          <w:cantSplit/>
          <w:trHeight w:val="12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12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12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12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12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12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12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12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240"/>
        </w:trPr>
        <w:tc>
          <w:tcPr>
            <w:tcW w:w="3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Всего 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</w:tbl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outlineLvl w:val="2"/>
      </w:pPr>
      <w:r w:rsidRPr="005F7EE4">
        <w:t>2. Сведения о финансовом, хозяйственном состоянии,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4"/>
        <w:gridCol w:w="2201"/>
      </w:tblGrid>
      <w:tr w:rsidR="00913323" w:rsidRPr="005F7EE4" w:rsidTr="00741E3F">
        <w:trPr>
          <w:cantSplit/>
          <w:trHeight w:val="36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</w:pPr>
            <w:r w:rsidRPr="005F7EE4">
              <w:t>Наименование показателя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  <w:jc w:val="center"/>
            </w:pPr>
            <w:r w:rsidRPr="005F7EE4">
              <w:t>На последнюю отчетную дату</w:t>
            </w:r>
          </w:p>
        </w:tc>
      </w:tr>
      <w:tr w:rsidR="00913323" w:rsidRPr="005F7EE4" w:rsidTr="00741E3F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Собственные средства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Заемные средства, всего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36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В том числе: </w:t>
            </w:r>
          </w:p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- долгосрочные кредиты и займы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- краткосрочные кредиты и займы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Кредиторская задолженность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Дебиторская задолженность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Доходы, всего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48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В том числе: </w:t>
            </w:r>
          </w:p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>- выручка от продажи товаров, продукции, работ, услуг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- прочие доходы (по видам доходов)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24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Чистая прибыль (убыток) отчетного периода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  <w:tr w:rsidR="00913323" w:rsidRPr="005F7EE4" w:rsidTr="00741E3F">
        <w:trPr>
          <w:cantSplit/>
          <w:trHeight w:val="480"/>
        </w:trPr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  <w:r w:rsidRPr="005F7EE4"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23" w:rsidRPr="005F7EE4" w:rsidRDefault="00913323" w:rsidP="00741E3F">
            <w:pPr>
              <w:autoSpaceDE w:val="0"/>
              <w:autoSpaceDN w:val="0"/>
              <w:adjustRightInd w:val="0"/>
            </w:pPr>
          </w:p>
        </w:tc>
      </w:tr>
    </w:tbl>
    <w:p w:rsidR="00913323" w:rsidRPr="005F7EE4" w:rsidRDefault="00913323" w:rsidP="00913323">
      <w:pPr>
        <w:autoSpaceDE w:val="0"/>
        <w:autoSpaceDN w:val="0"/>
        <w:adjustRightInd w:val="0"/>
        <w:ind w:firstLine="540"/>
        <w:jc w:val="both"/>
        <w:outlineLvl w:val="2"/>
      </w:pP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>Руководитель ____________________/ ________________________/</w:t>
      </w: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 xml:space="preserve">                                 (подпись)                          (расшифровка подписи)</w:t>
      </w: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>М.П.</w:t>
      </w:r>
    </w:p>
    <w:p w:rsidR="00913323" w:rsidRPr="005F7EE4" w:rsidRDefault="00913323" w:rsidP="00913323">
      <w:pPr>
        <w:autoSpaceDE w:val="0"/>
        <w:autoSpaceDN w:val="0"/>
        <w:adjustRightInd w:val="0"/>
      </w:pPr>
      <w:r w:rsidRPr="005F7EE4">
        <w:t xml:space="preserve">Главный бухгалтер _________________/ ________________________/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323" w:rsidRPr="005F7EE4" w:rsidRDefault="00913323" w:rsidP="00913323">
      <w:pPr>
        <w:autoSpaceDE w:val="0"/>
        <w:autoSpaceDN w:val="0"/>
        <w:adjustRightInd w:val="0"/>
      </w:pPr>
    </w:p>
    <w:p w:rsidR="00913323" w:rsidRPr="005F7EE4" w:rsidRDefault="00913323" w:rsidP="00913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7EE4">
        <w:rPr>
          <w:rFonts w:ascii="Times New Roman" w:hAnsi="Times New Roman" w:cs="Times New Roman"/>
          <w:sz w:val="24"/>
          <w:szCs w:val="24"/>
        </w:rPr>
        <w:t>«___» ____________ 20___г.</w:t>
      </w:r>
    </w:p>
    <w:p w:rsidR="00986738" w:rsidRDefault="00986738">
      <w:bookmarkStart w:id="8" w:name="_GoBack"/>
      <w:bookmarkEnd w:id="8"/>
    </w:p>
    <w:sectPr w:rsidR="0098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214"/>
    <w:multiLevelType w:val="hybridMultilevel"/>
    <w:tmpl w:val="6E5078F8"/>
    <w:lvl w:ilvl="0" w:tplc="9CE81E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48523E4E"/>
    <w:multiLevelType w:val="hybridMultilevel"/>
    <w:tmpl w:val="A67E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8B"/>
    <w:rsid w:val="00913323"/>
    <w:rsid w:val="00986738"/>
    <w:rsid w:val="00B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1332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annotation reference"/>
    <w:uiPriority w:val="99"/>
    <w:rsid w:val="0091332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91332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13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1332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91332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0">
    <w:name w:val="Знак Знак1"/>
    <w:uiPriority w:val="99"/>
    <w:rsid w:val="00913323"/>
    <w:rPr>
      <w:rFonts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9133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9133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913323"/>
    <w:rPr>
      <w:rFonts w:cs="Times New Roman"/>
    </w:rPr>
  </w:style>
  <w:style w:type="table" w:styleId="ab">
    <w:name w:val="Table Grid"/>
    <w:basedOn w:val="a1"/>
    <w:uiPriority w:val="99"/>
    <w:rsid w:val="0091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1"/>
    <w:uiPriority w:val="99"/>
    <w:rsid w:val="00913323"/>
    <w:rPr>
      <w:rFonts w:cs="Times New Roman"/>
    </w:rPr>
  </w:style>
  <w:style w:type="paragraph" w:styleId="ac">
    <w:name w:val="List Paragraph"/>
    <w:basedOn w:val="a"/>
    <w:uiPriority w:val="34"/>
    <w:qFormat/>
    <w:rsid w:val="00913323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9133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133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uiPriority w:val="1"/>
    <w:qFormat/>
    <w:rsid w:val="00913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uiPriority w:val="99"/>
    <w:unhideWhenUsed/>
    <w:rsid w:val="00913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3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1332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annotation reference"/>
    <w:uiPriority w:val="99"/>
    <w:rsid w:val="0091332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91332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13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1332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91332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0">
    <w:name w:val="Знак Знак1"/>
    <w:uiPriority w:val="99"/>
    <w:rsid w:val="00913323"/>
    <w:rPr>
      <w:rFonts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9133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9133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913323"/>
    <w:rPr>
      <w:rFonts w:cs="Times New Roman"/>
    </w:rPr>
  </w:style>
  <w:style w:type="table" w:styleId="ab">
    <w:name w:val="Table Grid"/>
    <w:basedOn w:val="a1"/>
    <w:uiPriority w:val="99"/>
    <w:rsid w:val="0091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1"/>
    <w:uiPriority w:val="99"/>
    <w:rsid w:val="00913323"/>
    <w:rPr>
      <w:rFonts w:cs="Times New Roman"/>
    </w:rPr>
  </w:style>
  <w:style w:type="paragraph" w:styleId="ac">
    <w:name w:val="List Paragraph"/>
    <w:basedOn w:val="a"/>
    <w:uiPriority w:val="34"/>
    <w:qFormat/>
    <w:rsid w:val="00913323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9133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133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uiPriority w:val="1"/>
    <w:qFormat/>
    <w:rsid w:val="00913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uiPriority w:val="99"/>
    <w:unhideWhenUsed/>
    <w:rsid w:val="00913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8BD8B398C6B631C97EC7EDE1A9F352A7D16E8220D6651F59272B2B62B31D538B9EE5DED78DDAE8258A4670t53BA" TargetMode="External"/><Relationship Id="rId18" Type="http://schemas.openxmlformats.org/officeDocument/2006/relationships/hyperlink" Target="consultantplus://offline/ref=0F8BD8B398C6B631C97EC7EDE1A9F352A7D16E8220D6651F59272B2B62B31D538B9EE5DED78DDAE8258A4670t53BA" TargetMode="External"/><Relationship Id="rId26" Type="http://schemas.openxmlformats.org/officeDocument/2006/relationships/hyperlink" Target="consultantplus://offline/ref=0F8BD8B398C6B631C97EC7EDE1A9F352A7D16E8220D6651F59272B2B62B31D538B9EE5DED78DDAE8258A4670t53BA" TargetMode="External"/><Relationship Id="rId39" Type="http://schemas.openxmlformats.org/officeDocument/2006/relationships/hyperlink" Target="consultantplus://offline/ref=0F8BD8B398C6B631C97EC7EDE1A9F352A7D16E8220D6651F59272B2B62B31D538B9EE5DED78DDAE8258A4670t53BA" TargetMode="External"/><Relationship Id="rId21" Type="http://schemas.openxmlformats.org/officeDocument/2006/relationships/hyperlink" Target="consultantplus://offline/ref=0F8BD8B398C6B631C97EC7EDE1A9F352A7D16E8220D6651F59272B2B62B31D538B9EE5DED78DDAE8258A4670t53BA" TargetMode="External"/><Relationship Id="rId34" Type="http://schemas.openxmlformats.org/officeDocument/2006/relationships/hyperlink" Target="consultantplus://offline/ref=0F8BD8B398C6B631C97EC7EDE1A9F352A7D16E8220D6651F59272B2B62B31D538B9EE5DED78DDAE8258A4670t53BA" TargetMode="External"/><Relationship Id="rId42" Type="http://schemas.openxmlformats.org/officeDocument/2006/relationships/hyperlink" Target="consultantplus://offline/ref=1369C8E04FFE32C4EAA0B3C619468072F24052D058F3078905181FD9FC42C75EE2FD453549B0EF9CU8t5G" TargetMode="External"/><Relationship Id="rId47" Type="http://schemas.openxmlformats.org/officeDocument/2006/relationships/hyperlink" Target="consultantplus://offline/ref=0F8BD8B398C6B631C97EC7EDE1A9F352A7D16E8220D6651F59272B2B62B31D538B9EE5DED78DDAE8258A4670t53BA" TargetMode="External"/><Relationship Id="rId50" Type="http://schemas.openxmlformats.org/officeDocument/2006/relationships/hyperlink" Target="consultantplus://offline/ref=1369C8E04FFE32C4EAA0B3C619468072F2405AD75AF4078905181FD9FC42C75EE2FD453549B0EE9AU8t7G" TargetMode="External"/><Relationship Id="rId55" Type="http://schemas.openxmlformats.org/officeDocument/2006/relationships/hyperlink" Target="consultantplus://offline/ref=0F8BD8B398C6B631C97EC7EDE1A9F352A7D16E8220D6651F59272B2B62B31D538B9EE5DED78DDAE8258A4670t53BA" TargetMode="External"/><Relationship Id="rId7" Type="http://schemas.openxmlformats.org/officeDocument/2006/relationships/hyperlink" Target="consultantplus://offline/ref=ADC9A855D3782B540F0D64356BC9957D7D3C37029B1FDAF4535699D51F1335AC838963AF8F0C583F854135C4XAw8A" TargetMode="External"/><Relationship Id="rId12" Type="http://schemas.openxmlformats.org/officeDocument/2006/relationships/hyperlink" Target="consultantplus://offline/ref=0F8BD8B398C6B631C97EC7EDE1A9F352A7D16E8220D6651F59272B2B62B31D538B9EE5DED78DDAE8258A4670t53BA" TargetMode="External"/><Relationship Id="rId17" Type="http://schemas.openxmlformats.org/officeDocument/2006/relationships/hyperlink" Target="consultantplus://offline/ref=0F8BD8B398C6B631C97EC7EDE1A9F352A7D16E8220D6651F59272B2B62B31D538B9EE5DED78DDAE8258A4670t53BA" TargetMode="External"/><Relationship Id="rId25" Type="http://schemas.openxmlformats.org/officeDocument/2006/relationships/hyperlink" Target="consultantplus://offline/ref=0F8BD8B398C6B631C97EC7EDE1A9F352A7D16E8220D6651F59272B2B62B31D538B9EE5DED78DDAE8258A4670t53BA" TargetMode="External"/><Relationship Id="rId33" Type="http://schemas.openxmlformats.org/officeDocument/2006/relationships/hyperlink" Target="consultantplus://offline/ref=0F8BD8B398C6B631C97EC7EDE1A9F352A7D16E8220D6651F59272B2B62B31D538B9EE5DED78DDAE8258A4670t53BA" TargetMode="External"/><Relationship Id="rId38" Type="http://schemas.openxmlformats.org/officeDocument/2006/relationships/hyperlink" Target="consultantplus://offline/ref=0F8BD8B398C6B631C97EC7EDE1A9F352A7D16E8220D6651F59272B2B62B31D538B9EE5DED78DDAE8258A4670t53BA" TargetMode="External"/><Relationship Id="rId46" Type="http://schemas.openxmlformats.org/officeDocument/2006/relationships/hyperlink" Target="consultantplus://offline/ref=0F8BD8B398C6B631C97EC7EDE1A9F352A7D16E8220D6651F59272B2B62B31D538B9EE5DED78DDAE8258A4670t53B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8BD8B398C6B631C97EC7EDE1A9F352A7D16E8220D6651F59272B2B62B31D538B9EE5DED78DDAE8258A4670t53BA" TargetMode="External"/><Relationship Id="rId20" Type="http://schemas.openxmlformats.org/officeDocument/2006/relationships/hyperlink" Target="consultantplus://offline/ref=0F8BD8B398C6B631C97EC7EDE1A9F352A7D16E8220D6651F59272B2B62B31D538B9EE5DED78DDAE8258A4670t53BA" TargetMode="External"/><Relationship Id="rId29" Type="http://schemas.openxmlformats.org/officeDocument/2006/relationships/hyperlink" Target="consultantplus://offline/ref=1369C8E04FFE32C4EAA0B3C619468072F2405AD75AF4078905181FD9FC42C75EE2FD453549B0EE91U8t0G" TargetMode="External"/><Relationship Id="rId41" Type="http://schemas.openxmlformats.org/officeDocument/2006/relationships/hyperlink" Target="consultantplus://offline/ref=1369C8E04FFE32C4EAA0B3C619468072F24052D058F3078905181FD9FC42C75EE2FD453549B0EF9CU8t2G" TargetMode="External"/><Relationship Id="rId54" Type="http://schemas.openxmlformats.org/officeDocument/2006/relationships/hyperlink" Target="consultantplus://offline/ref=0F8BD8B398C6B631C97EC7EDE1A9F352A7D16E8220D6651F59272B2B62B31D538B9EE5DED78DDAE8258A4670t53B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C9A855D3782B540F0D64356BC9957D7D3C37029B1FDAF9535D99D51F1335AC838963AF8F0C583F854135C4XAw8A" TargetMode="External"/><Relationship Id="rId11" Type="http://schemas.openxmlformats.org/officeDocument/2006/relationships/hyperlink" Target="consultantplus://offline/ref=69F1B29B900F6225BCA8B4FE0C7D9D86BF8F3980D9FCEF15EE98AD9DFBA0555AE9E485860B85178F172C4A0Fw8z4A" TargetMode="External"/><Relationship Id="rId24" Type="http://schemas.openxmlformats.org/officeDocument/2006/relationships/hyperlink" Target="consultantplus://offline/ref=0F8BD8B398C6B631C97EC7EDE1A9F352A7D16E8220D6651F59272B2B62B31D538B9EE5DED78DDAE8258A4670t53BA" TargetMode="External"/><Relationship Id="rId32" Type="http://schemas.openxmlformats.org/officeDocument/2006/relationships/hyperlink" Target="consultantplus://offline/ref=0F8BD8B398C6B631C97EC7EDE1A9F352A7D16E8220D6651F59272B2B62B31D538B9EE5DED78DDAE8258A4670t53BA" TargetMode="External"/><Relationship Id="rId37" Type="http://schemas.openxmlformats.org/officeDocument/2006/relationships/hyperlink" Target="consultantplus://offline/ref=0F8BD8B398C6B631C97EC7EDE1A9F352A7D16E8220D6651F59272B2B62B31D538B9EE5DED78DDAE8258A4670t53BA" TargetMode="External"/><Relationship Id="rId40" Type="http://schemas.openxmlformats.org/officeDocument/2006/relationships/hyperlink" Target="consultantplus://offline/ref=1369C8E04FFE32C4EAA0B3C619468072F24052D058F3078905181FD9FC42C75EE2FD453549B0EF9BU8t9G" TargetMode="External"/><Relationship Id="rId45" Type="http://schemas.openxmlformats.org/officeDocument/2006/relationships/hyperlink" Target="consultantplus://offline/ref=0F8BD8B398C6B631C97EC7EDE1A9F352A7D16E8220D6651F59272B2B62B31D538B9EE5DED78DDAE8258A4670t53BA" TargetMode="External"/><Relationship Id="rId53" Type="http://schemas.openxmlformats.org/officeDocument/2006/relationships/hyperlink" Target="consultantplus://offline/ref=0F8BD8B398C6B631C97EC7EDE1A9F352A7D16E8220D6651F59272B2B62B31D538B9EE5DED78DDAE8258A4670t53B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BD8B398C6B631C97EC7EDE1A9F352A7D16E8220D6651F59272B2B62B31D538B9EE5DED78DDAE8258A4670t53BA" TargetMode="External"/><Relationship Id="rId23" Type="http://schemas.openxmlformats.org/officeDocument/2006/relationships/hyperlink" Target="consultantplus://offline/ref=0F8BD8B398C6B631C97EC7EDE1A9F352A7D16E8220D6651F59272B2B62B31D538B9EE5DED78DDAE8258A4670t53BA" TargetMode="External"/><Relationship Id="rId28" Type="http://schemas.openxmlformats.org/officeDocument/2006/relationships/hyperlink" Target="consultantplus://offline/ref=1369C8E04FFE32C4EAA0B3C619468072F2405AD75AF4078905181FD9FC42C75EE2FD453549B0EE9AU8t7G" TargetMode="External"/><Relationship Id="rId36" Type="http://schemas.openxmlformats.org/officeDocument/2006/relationships/hyperlink" Target="consultantplus://offline/ref=1369C8E04FFE32C4EAA0B3C619468072F2415FD756F5078905181FD9FCU4t2G" TargetMode="External"/><Relationship Id="rId49" Type="http://schemas.openxmlformats.org/officeDocument/2006/relationships/hyperlink" Target="consultantplus://offline/ref=0F8BD8B398C6B631C97EC7EDE1A9F352A7D16E8220D6651F59272B2B62B31D538B9EE5DED78DDAE8258A4670t53BA" TargetMode="External"/><Relationship Id="rId57" Type="http://schemas.openxmlformats.org/officeDocument/2006/relationships/hyperlink" Target="consultantplus://offline/ref=FC7E5B67AD507A8F8CC6E9F7CB6C7A3B926F128D29FD1B2A148E9EF4D0iAP7H" TargetMode="External"/><Relationship Id="rId10" Type="http://schemas.openxmlformats.org/officeDocument/2006/relationships/hyperlink" Target="consultantplus://offline/ref=1369C8E04FFE32C4EAA0B3C619468072F24052D058F3078905181FD9FCU4t2G" TargetMode="External"/><Relationship Id="rId19" Type="http://schemas.openxmlformats.org/officeDocument/2006/relationships/hyperlink" Target="consultantplus://offline/ref=0F8BD8B398C6B631C97EC7EDE1A9F352A7D16E8220D6651F59272B2B62B31D538B9EE5DED78DDAE8258A4670t53BA" TargetMode="External"/><Relationship Id="rId31" Type="http://schemas.openxmlformats.org/officeDocument/2006/relationships/hyperlink" Target="consultantplus://offline/ref=0F8BD8B398C6B631C97EC7EDE1A9F352A7D16E8220D6651F59272B2B62B31D538B9EE5DED78DDAE8258A4670t53BA" TargetMode="External"/><Relationship Id="rId44" Type="http://schemas.openxmlformats.org/officeDocument/2006/relationships/hyperlink" Target="consultantplus://offline/ref=0F8BD8B398C6B631C97EC7EDE1A9F352A7D16E8220D6651F59272B2B62B31D538B9EE5DED78DDAE8258A4670t53BA" TargetMode="External"/><Relationship Id="rId52" Type="http://schemas.openxmlformats.org/officeDocument/2006/relationships/hyperlink" Target="consultantplus://offline/ref=0F8BD8B398C6B631C97EC7EDE1A9F352A7D16E8220D6651F59272B2B62B31D538B9EE5DED78DDAE8258A4670t53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9A855D3782B540F0D64356BC9957D7D3C37029B1FDAF4535699D51F1335AC838963AF8F0C583F854135C4XAw8A" TargetMode="External"/><Relationship Id="rId14" Type="http://schemas.openxmlformats.org/officeDocument/2006/relationships/hyperlink" Target="consultantplus://offline/ref=1369C8E04FFE32C4EAA0ADCB0F2ADF7DF04F05DA5FF60DDF5F44198EA312C10BA2UBtDG" TargetMode="External"/><Relationship Id="rId22" Type="http://schemas.openxmlformats.org/officeDocument/2006/relationships/hyperlink" Target="consultantplus://offline/ref=03A1775B91AA0E97940161DB887F371ACE641A0482DE431AE73437CDB6902B9C6B993BFF7C6FF0474D7F53WBQ8G" TargetMode="External"/><Relationship Id="rId27" Type="http://schemas.openxmlformats.org/officeDocument/2006/relationships/hyperlink" Target="consultantplus://offline/ref=0F8BD8B398C6B631C97EC7EDE1A9F352A7D16E8220D6651F59272B2B62B31D538B9EE5DED78DDAE8258A4670t53BA" TargetMode="External"/><Relationship Id="rId30" Type="http://schemas.openxmlformats.org/officeDocument/2006/relationships/hyperlink" Target="consultantplus://offline/ref=0F8BD8B398C6B631C97EC7EDE1A9F352A7D16E8220D6651F59272B2B62B31D538B9EE5DED78DDAE8258A4670t53BA" TargetMode="External"/><Relationship Id="rId35" Type="http://schemas.openxmlformats.org/officeDocument/2006/relationships/hyperlink" Target="consultantplus://offline/ref=0F8BD8B398C6B631C97EC7EDE1A9F352A7D16E8220D6651F59272B2B62B31D538B9EE5DED78DDAE8258A4670t53BA" TargetMode="External"/><Relationship Id="rId43" Type="http://schemas.openxmlformats.org/officeDocument/2006/relationships/hyperlink" Target="consultantplus://offline/ref=0F8BD8B398C6B631C97EC7EDE1A9F352A7D16E8220D6651F59272B2B62B31D538B9EE5DED78DDAE8258A4670t53BA" TargetMode="External"/><Relationship Id="rId48" Type="http://schemas.openxmlformats.org/officeDocument/2006/relationships/hyperlink" Target="consultantplus://offline/ref=0F8BD8B398C6B631C97EC7EDE1A9F352A7D16E8220D6651F59272B2B62B31D538B9EE5DED78DDAE8258A4670t53BA" TargetMode="External"/><Relationship Id="rId56" Type="http://schemas.openxmlformats.org/officeDocument/2006/relationships/hyperlink" Target="consultantplus://offline/ref=0F8BD8B398C6B631C97EC7EDE1A9F352A7D16E8220D6651F59272B2B62B31D538B9EE5DED78DDAE8258A4670t53BA" TargetMode="External"/><Relationship Id="rId8" Type="http://schemas.openxmlformats.org/officeDocument/2006/relationships/hyperlink" Target="consultantplus://offline/ref=ADC9A855D3782B540F0D64356BC9957D7D3C37029B1FDAF9535D99D51F1335AC838963AF8F0C583F854135C4XAw8A" TargetMode="External"/><Relationship Id="rId51" Type="http://schemas.openxmlformats.org/officeDocument/2006/relationships/hyperlink" Target="consultantplus://offline/ref=1369C8E04FFE32C4EAA0B3C619468072F2405AD75AF4078905181FD9FC42C75EE2FD453549B0EE91U8t0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8234</Words>
  <Characters>46934</Characters>
  <Application>Microsoft Office Word</Application>
  <DocSecurity>0</DocSecurity>
  <Lines>391</Lines>
  <Paragraphs>110</Paragraphs>
  <ScaleCrop>false</ScaleCrop>
  <Company>WareZ Provider</Company>
  <LinksUpToDate>false</LinksUpToDate>
  <CharactersWithSpaces>55058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2018-01-10T06:49:00Z</dcterms:created>
  <dcterms:modified xsi:type="dcterms:W3CDTF">2018-01-10T06:50:00Z</dcterms:modified>
</cp:coreProperties>
</file>