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A9" w:rsidRPr="0001008D" w:rsidRDefault="007830A9" w:rsidP="007830A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1008D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7830A9" w:rsidRPr="0001008D" w:rsidRDefault="007830A9" w:rsidP="007830A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1008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830A9" w:rsidRPr="00A5320A" w:rsidRDefault="007830A9" w:rsidP="007830A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830A9" w:rsidRPr="00A5320A" w:rsidRDefault="007830A9" w:rsidP="007830A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320A">
        <w:rPr>
          <w:rFonts w:ascii="Times New Roman" w:hAnsi="Times New Roman"/>
          <w:b/>
          <w:sz w:val="28"/>
          <w:szCs w:val="28"/>
        </w:rPr>
        <w:t>ПОСТАНОВЛЕНИЕ</w:t>
      </w:r>
    </w:p>
    <w:p w:rsidR="007830A9" w:rsidRPr="00A5320A" w:rsidRDefault="007830A9" w:rsidP="007830A9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  <w:r w:rsidRPr="00A5320A">
        <w:rPr>
          <w:rFonts w:ascii="Times New Roman" w:hAnsi="Times New Roman"/>
          <w:sz w:val="20"/>
          <w:szCs w:val="20"/>
        </w:rPr>
        <w:t>с. Краснотуранск</w:t>
      </w:r>
    </w:p>
    <w:p w:rsidR="007830A9" w:rsidRDefault="007830A9" w:rsidP="00783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0A9" w:rsidRDefault="007830A9" w:rsidP="007830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11.09.2014                                                                                                      №569-п</w:t>
      </w:r>
    </w:p>
    <w:p w:rsidR="007830A9" w:rsidRPr="00A5320A" w:rsidRDefault="007830A9" w:rsidP="00783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20A">
        <w:rPr>
          <w:rFonts w:ascii="Times New Roman" w:hAnsi="Times New Roman"/>
          <w:sz w:val="28"/>
          <w:szCs w:val="28"/>
        </w:rPr>
        <w:tab/>
      </w:r>
      <w:r w:rsidRPr="00A5320A">
        <w:rPr>
          <w:rFonts w:ascii="Times New Roman" w:hAnsi="Times New Roman"/>
          <w:sz w:val="28"/>
          <w:szCs w:val="28"/>
        </w:rPr>
        <w:tab/>
      </w:r>
      <w:r w:rsidRPr="00A5320A">
        <w:rPr>
          <w:rFonts w:ascii="Times New Roman" w:hAnsi="Times New Roman"/>
          <w:sz w:val="28"/>
          <w:szCs w:val="28"/>
        </w:rPr>
        <w:tab/>
      </w:r>
    </w:p>
    <w:p w:rsidR="007830A9" w:rsidRPr="00F77FC3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77FC3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F77FC3">
        <w:rPr>
          <w:rFonts w:ascii="Times New Roman" w:hAnsi="Times New Roman"/>
          <w:bCs/>
          <w:sz w:val="28"/>
          <w:szCs w:val="28"/>
        </w:rPr>
        <w:t>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</w:p>
    <w:p w:rsidR="007830A9" w:rsidRDefault="007830A9" w:rsidP="007830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7F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830A9" w:rsidRPr="00F77FC3" w:rsidRDefault="007830A9" w:rsidP="007830A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20A">
        <w:rPr>
          <w:rFonts w:ascii="Times New Roman" w:hAnsi="Times New Roman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Краснотуранского района от 30.10.2013          № 685-п «Об утвер</w:t>
      </w:r>
      <w:r>
        <w:rPr>
          <w:rFonts w:ascii="Times New Roman" w:hAnsi="Times New Roman"/>
          <w:sz w:val="28"/>
          <w:szCs w:val="28"/>
        </w:rPr>
        <w:t>ждении муниципальной программы «</w:t>
      </w:r>
      <w:r w:rsidRPr="00A5320A">
        <w:rPr>
          <w:rFonts w:ascii="Times New Roman" w:hAnsi="Times New Roman"/>
          <w:sz w:val="28"/>
          <w:szCs w:val="28"/>
        </w:rPr>
        <w:t>Содействие в развитии и поддержк</w:t>
      </w:r>
      <w:r>
        <w:rPr>
          <w:rFonts w:ascii="Times New Roman" w:hAnsi="Times New Roman"/>
          <w:sz w:val="28"/>
          <w:szCs w:val="28"/>
        </w:rPr>
        <w:t>е</w:t>
      </w:r>
      <w:r w:rsidRPr="00A5320A">
        <w:rPr>
          <w:rFonts w:ascii="Times New Roman" w:hAnsi="Times New Roman"/>
          <w:sz w:val="28"/>
          <w:szCs w:val="28"/>
        </w:rPr>
        <w:t xml:space="preserve"> малого и среднего предпринимательства на территории Краснотуранского района на 2014-2016 годы»,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6E2A9A">
          <w:rPr>
            <w:rFonts w:ascii="Times New Roman" w:hAnsi="Times New Roman"/>
            <w:sz w:val="28"/>
            <w:szCs w:val="28"/>
          </w:rPr>
          <w:t>ст.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A5320A">
        <w:rPr>
          <w:rFonts w:ascii="Times New Roman" w:hAnsi="Times New Roman"/>
          <w:sz w:val="28"/>
          <w:szCs w:val="28"/>
        </w:rPr>
        <w:t>в соответствии со ст.40, 42 Устава Краснотуранского района,</w:t>
      </w:r>
      <w:proofErr w:type="gramEnd"/>
    </w:p>
    <w:p w:rsidR="007830A9" w:rsidRPr="00A5320A" w:rsidRDefault="007830A9" w:rsidP="007830A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30A9" w:rsidRPr="00A5320A" w:rsidRDefault="007830A9" w:rsidP="007830A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30A9" w:rsidRPr="00F77FC3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77FC3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F77FC3">
        <w:rPr>
          <w:rFonts w:ascii="Times New Roman" w:hAnsi="Times New Roman"/>
          <w:bCs/>
          <w:sz w:val="28"/>
          <w:szCs w:val="28"/>
        </w:rPr>
        <w:t xml:space="preserve">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</w:t>
      </w:r>
      <w:r w:rsidRPr="00F77FC3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F77FC3">
        <w:rPr>
          <w:rFonts w:ascii="Times New Roman" w:hAnsi="Times New Roman"/>
          <w:sz w:val="28"/>
          <w:szCs w:val="28"/>
        </w:rPr>
        <w:t>.</w:t>
      </w: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320A">
        <w:rPr>
          <w:rFonts w:ascii="Times New Roman" w:hAnsi="Times New Roman"/>
          <w:sz w:val="28"/>
          <w:szCs w:val="28"/>
        </w:rPr>
        <w:t>2. Данное постановление подлежит опубликованию в газете "</w:t>
      </w:r>
      <w:r>
        <w:rPr>
          <w:rFonts w:ascii="Times New Roman" w:hAnsi="Times New Roman"/>
          <w:sz w:val="28"/>
          <w:szCs w:val="28"/>
        </w:rPr>
        <w:t>Вестник Краснотуранского района</w:t>
      </w:r>
      <w:r w:rsidRPr="00A5320A">
        <w:rPr>
          <w:rFonts w:ascii="Times New Roman" w:hAnsi="Times New Roman"/>
          <w:sz w:val="28"/>
          <w:szCs w:val="28"/>
        </w:rPr>
        <w:t xml:space="preserve">" и </w:t>
      </w:r>
      <w:r>
        <w:rPr>
          <w:rFonts w:ascii="Times New Roman" w:hAnsi="Times New Roman"/>
          <w:sz w:val="28"/>
          <w:szCs w:val="28"/>
        </w:rPr>
        <w:t>размещению на о</w:t>
      </w:r>
      <w:r w:rsidRPr="00A5320A">
        <w:rPr>
          <w:rFonts w:ascii="Times New Roman" w:hAnsi="Times New Roman"/>
          <w:sz w:val="28"/>
          <w:szCs w:val="28"/>
        </w:rPr>
        <w:t>фициальном сайте админи</w:t>
      </w:r>
      <w:r>
        <w:rPr>
          <w:rFonts w:ascii="Times New Roman" w:hAnsi="Times New Roman"/>
          <w:sz w:val="28"/>
          <w:szCs w:val="28"/>
        </w:rPr>
        <w:t>страции Краснотуранского района</w:t>
      </w:r>
      <w:r w:rsidRPr="00A5320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320A"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830A9" w:rsidRDefault="007830A9" w:rsidP="007830A9">
      <w:pPr>
        <w:pStyle w:val="a3"/>
        <w:tabs>
          <w:tab w:val="left" w:pos="540"/>
        </w:tabs>
        <w:jc w:val="both"/>
        <w:rPr>
          <w:sz w:val="28"/>
          <w:szCs w:val="28"/>
        </w:rPr>
      </w:pPr>
    </w:p>
    <w:p w:rsidR="007830A9" w:rsidRDefault="007830A9" w:rsidP="007830A9">
      <w:pPr>
        <w:pStyle w:val="a3"/>
        <w:tabs>
          <w:tab w:val="left" w:pos="540"/>
        </w:tabs>
        <w:jc w:val="both"/>
        <w:rPr>
          <w:sz w:val="28"/>
          <w:szCs w:val="28"/>
        </w:rPr>
      </w:pP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5320A">
        <w:rPr>
          <w:rFonts w:ascii="Times New Roman" w:hAnsi="Times New Roman"/>
          <w:sz w:val="28"/>
          <w:szCs w:val="28"/>
        </w:rPr>
        <w:t>И.о</w:t>
      </w:r>
      <w:proofErr w:type="spellEnd"/>
      <w:r w:rsidRPr="00A532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20A">
        <w:rPr>
          <w:rFonts w:ascii="Times New Roman" w:hAnsi="Times New Roman"/>
          <w:sz w:val="28"/>
          <w:szCs w:val="28"/>
        </w:rPr>
        <w:t xml:space="preserve">Главы администрации района </w:t>
      </w:r>
      <w:r w:rsidRPr="00A5320A">
        <w:rPr>
          <w:rFonts w:ascii="Times New Roman" w:hAnsi="Times New Roman"/>
          <w:sz w:val="28"/>
          <w:szCs w:val="28"/>
        </w:rPr>
        <w:tab/>
      </w:r>
      <w:r w:rsidRPr="00A5320A">
        <w:rPr>
          <w:rFonts w:ascii="Times New Roman" w:hAnsi="Times New Roman"/>
          <w:sz w:val="28"/>
          <w:szCs w:val="28"/>
        </w:rPr>
        <w:tab/>
      </w:r>
      <w:r w:rsidRPr="00A5320A">
        <w:rPr>
          <w:rFonts w:ascii="Times New Roman" w:hAnsi="Times New Roman"/>
          <w:sz w:val="28"/>
          <w:szCs w:val="28"/>
        </w:rPr>
        <w:tab/>
      </w:r>
      <w:r w:rsidRPr="00A5320A">
        <w:rPr>
          <w:rFonts w:ascii="Times New Roman" w:hAnsi="Times New Roman"/>
          <w:sz w:val="28"/>
          <w:szCs w:val="28"/>
        </w:rPr>
        <w:tab/>
      </w:r>
      <w:r w:rsidRPr="00A5320A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A5320A">
        <w:rPr>
          <w:rFonts w:ascii="Times New Roman" w:hAnsi="Times New Roman"/>
          <w:sz w:val="28"/>
          <w:szCs w:val="28"/>
        </w:rPr>
        <w:t>Пермякова</w:t>
      </w:r>
      <w:proofErr w:type="spellEnd"/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Default="007830A9" w:rsidP="007830A9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376C7C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830A9" w:rsidRPr="00376C7C" w:rsidRDefault="007830A9" w:rsidP="007830A9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6C7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830A9" w:rsidRPr="00376C7C" w:rsidRDefault="007830A9" w:rsidP="007830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6C7C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11.09.2014  № 569-п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20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830A9" w:rsidRPr="00F77FC3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FC3">
        <w:rPr>
          <w:rFonts w:ascii="Times New Roman" w:hAnsi="Times New Roman"/>
          <w:b/>
          <w:bCs/>
          <w:sz w:val="28"/>
          <w:szCs w:val="28"/>
        </w:rPr>
        <w:t>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0A9" w:rsidRPr="000F6004" w:rsidRDefault="007830A9" w:rsidP="007830A9">
      <w:pPr>
        <w:pStyle w:val="ConsPlusTitle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004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320A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1.</w:t>
      </w:r>
      <w:r w:rsidRPr="00A532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5320A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F77FC3">
        <w:rPr>
          <w:rFonts w:ascii="Times New Roman" w:hAnsi="Times New Roman"/>
          <w:bCs/>
          <w:sz w:val="28"/>
          <w:szCs w:val="28"/>
        </w:rPr>
        <w:t>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  <w:r w:rsidRPr="00A5320A">
        <w:rPr>
          <w:rFonts w:ascii="Times New Roman" w:hAnsi="Times New Roman"/>
          <w:bCs/>
          <w:sz w:val="28"/>
          <w:szCs w:val="28"/>
        </w:rPr>
        <w:t xml:space="preserve"> (далее - Порядок) устанавлива</w:t>
      </w:r>
      <w:r>
        <w:rPr>
          <w:rFonts w:ascii="Times New Roman" w:hAnsi="Times New Roman"/>
          <w:bCs/>
          <w:sz w:val="28"/>
          <w:szCs w:val="28"/>
        </w:rPr>
        <w:t>е</w:t>
      </w:r>
      <w:r w:rsidRPr="00A5320A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механизм и условия</w:t>
      </w:r>
      <w:r w:rsidRPr="00A5320A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поддержки в форме субсиди</w:t>
      </w:r>
      <w:r>
        <w:rPr>
          <w:rFonts w:ascii="Times New Roman" w:hAnsi="Times New Roman"/>
          <w:bCs/>
          <w:sz w:val="28"/>
          <w:szCs w:val="28"/>
        </w:rPr>
        <w:t>и</w:t>
      </w:r>
      <w:r w:rsidRPr="00A5320A">
        <w:rPr>
          <w:rFonts w:ascii="Times New Roman" w:hAnsi="Times New Roman"/>
          <w:bCs/>
          <w:sz w:val="28"/>
          <w:szCs w:val="28"/>
        </w:rPr>
        <w:t xml:space="preserve"> субъектами малого и (или) среднего предпринимательства </w:t>
      </w:r>
      <w:r w:rsidRPr="00F77FC3">
        <w:rPr>
          <w:rFonts w:ascii="Times New Roman" w:hAnsi="Times New Roman"/>
          <w:bCs/>
          <w:sz w:val="28"/>
          <w:szCs w:val="28"/>
        </w:rPr>
        <w:t>на возмещение затрат на уплату первого взноса (аванса) при заключении договоров лизинга оборудования</w:t>
      </w:r>
      <w:r w:rsidRPr="00A5320A">
        <w:rPr>
          <w:rFonts w:ascii="Times New Roman" w:hAnsi="Times New Roman"/>
          <w:bCs/>
          <w:sz w:val="28"/>
          <w:szCs w:val="28"/>
        </w:rPr>
        <w:t xml:space="preserve"> (далее - субсиди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5320A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также порядок возврата субсидий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5320A">
        <w:rPr>
          <w:rFonts w:ascii="Times New Roman" w:hAnsi="Times New Roman"/>
          <w:bCs/>
          <w:sz w:val="28"/>
          <w:szCs w:val="28"/>
        </w:rPr>
        <w:t xml:space="preserve">Порядок разработан в соответствии с </w:t>
      </w:r>
      <w:hyperlink r:id="rId7" w:history="1">
        <w:r w:rsidRPr="00F517A3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A5320A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Краснотуранского района №</w:t>
      </w:r>
      <w:r w:rsidRPr="00A532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685-п</w:t>
      </w:r>
      <w:r w:rsidRPr="00A5320A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30.10.2013 «</w:t>
      </w:r>
      <w:r w:rsidRPr="00A5320A">
        <w:rPr>
          <w:rFonts w:ascii="Times New Roman" w:hAnsi="Times New Roman"/>
          <w:sz w:val="28"/>
          <w:szCs w:val="28"/>
        </w:rPr>
        <w:t>Об утверждении муниципальной программы "Содействие в развитии и поддержк</w:t>
      </w:r>
      <w:r>
        <w:rPr>
          <w:rFonts w:ascii="Times New Roman" w:hAnsi="Times New Roman"/>
          <w:sz w:val="28"/>
          <w:szCs w:val="28"/>
        </w:rPr>
        <w:t>е</w:t>
      </w:r>
      <w:r w:rsidRPr="00A5320A">
        <w:rPr>
          <w:rFonts w:ascii="Times New Roman" w:hAnsi="Times New Roman"/>
          <w:sz w:val="28"/>
          <w:szCs w:val="28"/>
        </w:rPr>
        <w:t xml:space="preserve"> малого и среднего предпринимательства на территории Краснотуранского района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30A9" w:rsidRPr="003B6402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5320A">
        <w:rPr>
          <w:rFonts w:ascii="Times New Roman" w:hAnsi="Times New Roman"/>
          <w:bCs/>
          <w:sz w:val="28"/>
          <w:szCs w:val="28"/>
        </w:rPr>
        <w:t xml:space="preserve">2. </w:t>
      </w:r>
      <w:r w:rsidRPr="003B6402">
        <w:rPr>
          <w:rFonts w:ascii="Times New Roman" w:hAnsi="Times New Roman"/>
          <w:sz w:val="28"/>
          <w:szCs w:val="28"/>
        </w:rPr>
        <w:t xml:space="preserve">Используемое в настоящем Порядке понятие "субъект малого </w:t>
      </w:r>
      <w:r w:rsidRPr="00F77FC3">
        <w:rPr>
          <w:rFonts w:ascii="Times New Roman" w:hAnsi="Times New Roman"/>
          <w:sz w:val="28"/>
          <w:szCs w:val="28"/>
        </w:rPr>
        <w:t xml:space="preserve">предпринимательства" </w:t>
      </w:r>
      <w:r w:rsidRPr="00F77FC3">
        <w:rPr>
          <w:rFonts w:ascii="Times New Roman" w:hAnsi="Times New Roman"/>
          <w:bCs/>
          <w:sz w:val="28"/>
          <w:szCs w:val="28"/>
        </w:rPr>
        <w:t>и "субъект среднего предпринимательства" понимаются</w:t>
      </w:r>
      <w:r w:rsidRPr="00F77FC3">
        <w:rPr>
          <w:rFonts w:ascii="Times New Roman" w:hAnsi="Times New Roman"/>
          <w:sz w:val="28"/>
          <w:szCs w:val="28"/>
        </w:rPr>
        <w:t xml:space="preserve"> в том значении, в котором оно используется в Федеральном</w:t>
      </w:r>
      <w:r w:rsidRPr="003B640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17731">
          <w:rPr>
            <w:rFonts w:ascii="Times New Roman" w:hAnsi="Times New Roman"/>
            <w:sz w:val="28"/>
            <w:szCs w:val="28"/>
          </w:rPr>
          <w:t>законе</w:t>
        </w:r>
      </w:hyperlink>
      <w:r w:rsidRPr="003B6402">
        <w:rPr>
          <w:rFonts w:ascii="Times New Roman" w:hAnsi="Times New Roman"/>
          <w:sz w:val="28"/>
          <w:szCs w:val="28"/>
        </w:rPr>
        <w:t xml:space="preserve"> от 24.07.2007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B6402">
        <w:rPr>
          <w:rFonts w:ascii="Times New Roman" w:hAnsi="Times New Roman"/>
          <w:sz w:val="28"/>
          <w:szCs w:val="28"/>
        </w:rPr>
        <w:t>209-ФЗ "О развитии малого и среднего предпринимательства в Российской Федерации" (далее - Федеральный закон).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402">
        <w:rPr>
          <w:rFonts w:ascii="Times New Roman" w:hAnsi="Times New Roman" w:cs="Times New Roman"/>
          <w:sz w:val="28"/>
          <w:szCs w:val="28"/>
        </w:rPr>
        <w:t>Для целей настоящего Порядка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6402">
        <w:rPr>
          <w:rFonts w:ascii="Times New Roman" w:hAnsi="Times New Roman" w:cs="Times New Roman"/>
          <w:sz w:val="28"/>
          <w:szCs w:val="28"/>
        </w:rPr>
        <w:t>тся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402">
        <w:rPr>
          <w:rFonts w:ascii="Times New Roman" w:hAnsi="Times New Roman" w:cs="Times New Roman"/>
          <w:sz w:val="28"/>
          <w:szCs w:val="28"/>
        </w:rPr>
        <w:t>е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6402">
        <w:rPr>
          <w:rFonts w:ascii="Times New Roman" w:hAnsi="Times New Roman" w:cs="Times New Roman"/>
          <w:sz w:val="28"/>
          <w:szCs w:val="28"/>
        </w:rPr>
        <w:t>:</w:t>
      </w:r>
    </w:p>
    <w:p w:rsidR="007830A9" w:rsidRPr="000F6004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FC3">
        <w:rPr>
          <w:rFonts w:ascii="Times New Roman" w:hAnsi="Times New Roman" w:cs="Times New Roman"/>
          <w:i/>
          <w:sz w:val="28"/>
          <w:szCs w:val="28"/>
        </w:rPr>
        <w:t>комиссия</w:t>
      </w:r>
      <w:r w:rsidRPr="000F6004">
        <w:rPr>
          <w:rFonts w:ascii="Times New Roman" w:hAnsi="Times New Roman" w:cs="Times New Roman"/>
          <w:sz w:val="28"/>
          <w:szCs w:val="28"/>
        </w:rPr>
        <w:t xml:space="preserve"> - экспертная комиссия администрации Краснотуранского района, положение и состав которой, утверждается </w:t>
      </w:r>
      <w:hyperlink r:id="rId9" w:history="1">
        <w:r w:rsidRPr="000F600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 района;</w:t>
      </w:r>
    </w:p>
    <w:p w:rsidR="007830A9" w:rsidRPr="000F6004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FC3">
        <w:rPr>
          <w:rFonts w:ascii="Times New Roman" w:hAnsi="Times New Roman" w:cs="Times New Roman"/>
          <w:i/>
          <w:sz w:val="28"/>
          <w:szCs w:val="28"/>
        </w:rPr>
        <w:t>заявитель</w:t>
      </w:r>
      <w:r w:rsidRPr="000F6004">
        <w:rPr>
          <w:rFonts w:ascii="Times New Roman" w:hAnsi="Times New Roman" w:cs="Times New Roman"/>
          <w:sz w:val="28"/>
          <w:szCs w:val="28"/>
        </w:rPr>
        <w:t xml:space="preserve"> - субъект малого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F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0F6004">
        <w:rPr>
          <w:rFonts w:ascii="Times New Roman" w:hAnsi="Times New Roman" w:cs="Times New Roman"/>
          <w:sz w:val="28"/>
          <w:szCs w:val="28"/>
        </w:rPr>
        <w:t>предпринимательства, обратившийся с заявлением о предоставлении субсидии;</w:t>
      </w:r>
    </w:p>
    <w:p w:rsidR="007830A9" w:rsidRPr="000F6004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FC3">
        <w:rPr>
          <w:rFonts w:ascii="Times New Roman" w:hAnsi="Times New Roman" w:cs="Times New Roman"/>
          <w:i/>
          <w:sz w:val="28"/>
          <w:szCs w:val="28"/>
        </w:rPr>
        <w:t>заявка</w:t>
      </w:r>
      <w:r w:rsidRPr="000F6004">
        <w:rPr>
          <w:rFonts w:ascii="Times New Roman" w:hAnsi="Times New Roman" w:cs="Times New Roman"/>
          <w:sz w:val="28"/>
          <w:szCs w:val="28"/>
        </w:rPr>
        <w:t xml:space="preserve"> - комплект документов, поданный заявителем для принятия Комиссией решения о предоставлении заявителю субсидии;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FC3">
        <w:rPr>
          <w:rFonts w:ascii="Times New Roman" w:hAnsi="Times New Roman" w:cs="Times New Roman"/>
          <w:i/>
          <w:sz w:val="28"/>
          <w:szCs w:val="28"/>
        </w:rPr>
        <w:t>получатель субсидии</w:t>
      </w:r>
      <w:r w:rsidRPr="000F6004">
        <w:rPr>
          <w:rFonts w:ascii="Times New Roman" w:hAnsi="Times New Roman" w:cs="Times New Roman"/>
          <w:sz w:val="28"/>
          <w:szCs w:val="28"/>
        </w:rPr>
        <w:t xml:space="preserve"> - заявитель, в отношении которого Комиссией принято ре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субсидии;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818">
        <w:rPr>
          <w:rFonts w:ascii="Times New Roman" w:hAnsi="Times New Roman"/>
          <w:i/>
          <w:sz w:val="28"/>
          <w:szCs w:val="28"/>
        </w:rPr>
        <w:t xml:space="preserve">первый взнос (аванс) </w:t>
      </w:r>
      <w:r>
        <w:rPr>
          <w:rFonts w:ascii="Times New Roman" w:hAnsi="Times New Roman"/>
          <w:sz w:val="28"/>
          <w:szCs w:val="28"/>
        </w:rPr>
        <w:t>- первый платеж, уплаченный в соответствии с графиком уплаты лизинговых платежей, при заключении договора лизинга оборудования;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FC3"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 -  оборудование, устройства, механизмы, транспортные средства (за исключением легковых автомобилей),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</w:t>
      </w:r>
      <w:r>
        <w:rPr>
          <w:rFonts w:ascii="Times New Roman" w:hAnsi="Times New Roman"/>
          <w:sz w:val="28"/>
          <w:szCs w:val="28"/>
        </w:rPr>
        <w:lastRenderedPageBreak/>
        <w:t xml:space="preserve">розничной торговой деятельности, относящихся ко второй и выше амортизационным группам  </w:t>
      </w:r>
      <w:hyperlink r:id="rId10" w:history="1">
        <w:r w:rsidRPr="00D24151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Pr="00D24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средств, включаемых в амортизационные группы, утвержденной Постановлением Правительства Российской Федерации от 01.01.2002 №1;</w:t>
      </w:r>
      <w:proofErr w:type="gramEnd"/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1B9C">
        <w:rPr>
          <w:rFonts w:ascii="Times New Roman" w:hAnsi="Times New Roman"/>
          <w:i/>
          <w:sz w:val="28"/>
          <w:szCs w:val="28"/>
        </w:rPr>
        <w:t>аналогичная поддержка</w:t>
      </w:r>
      <w:r w:rsidRPr="00F11B9C">
        <w:rPr>
          <w:rFonts w:ascii="Times New Roman" w:hAnsi="Times New Roman"/>
          <w:sz w:val="28"/>
          <w:szCs w:val="28"/>
        </w:rPr>
        <w:t xml:space="preserve"> - это государственная (региональная, муниципальная) финансовая поддержка, оказанная в отношении субъекта малого или среднего предпринимательства на возмещение части одних и тех же затрат, заявленных на субсидирование.</w:t>
      </w:r>
    </w:p>
    <w:p w:rsidR="007830A9" w:rsidRPr="000C2A76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A76">
        <w:rPr>
          <w:rFonts w:ascii="Times New Roman" w:hAnsi="Times New Roman"/>
          <w:i/>
          <w:sz w:val="28"/>
          <w:szCs w:val="28"/>
        </w:rPr>
        <w:t>взаимозависимые лица</w:t>
      </w:r>
      <w:r w:rsidRPr="000C2A76">
        <w:rPr>
          <w:rFonts w:ascii="Times New Roman" w:hAnsi="Times New Roman"/>
          <w:sz w:val="28"/>
          <w:szCs w:val="28"/>
        </w:rPr>
        <w:t xml:space="preserve"> - физические лица и (или) организации, отношения между которыми могут оказывать влияние на условия или экономические результаты их деятельности или деятельности представляемых ими лиц, а именно:</w:t>
      </w:r>
    </w:p>
    <w:p w:rsidR="007830A9" w:rsidRPr="000C2A76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A76">
        <w:rPr>
          <w:rFonts w:ascii="Times New Roman" w:hAnsi="Times New Roman"/>
          <w:sz w:val="28"/>
          <w:szCs w:val="28"/>
        </w:rPr>
        <w:t>физические лица и (или) организация  непосредственно или косвенно участвуют в деятельности другой организации;</w:t>
      </w:r>
    </w:p>
    <w:p w:rsidR="007830A9" w:rsidRPr="000C2A76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A76">
        <w:rPr>
          <w:rFonts w:ascii="Times New Roman" w:hAnsi="Times New Roman"/>
          <w:sz w:val="28"/>
          <w:szCs w:val="28"/>
        </w:rPr>
        <w:t>одно физическое лицо подчиняется другому физическому лицу по должностному положению;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A76">
        <w:rPr>
          <w:rFonts w:ascii="Times New Roman" w:hAnsi="Times New Roman"/>
          <w:sz w:val="28"/>
          <w:szCs w:val="28"/>
        </w:rPr>
        <w:t>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 (сноха)), усыновителя и усыновленного, а также попечителя и опекаемого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830A9" w:rsidRPr="00C5436F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5320A">
        <w:rPr>
          <w:rFonts w:ascii="Times New Roman" w:hAnsi="Times New Roman"/>
          <w:bCs/>
          <w:sz w:val="28"/>
          <w:szCs w:val="28"/>
        </w:rPr>
        <w:t xml:space="preserve">3. Главным распорядителем бюджетных средств является </w:t>
      </w:r>
      <w:r w:rsidRPr="00C5436F">
        <w:rPr>
          <w:rFonts w:ascii="Times New Roman" w:hAnsi="Times New Roman"/>
          <w:bCs/>
          <w:sz w:val="28"/>
          <w:szCs w:val="28"/>
        </w:rPr>
        <w:t>администрация Краснотуранского района.</w:t>
      </w:r>
    </w:p>
    <w:p w:rsidR="007830A9" w:rsidRPr="001B4A86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B4A86">
        <w:rPr>
          <w:rFonts w:ascii="Times New Roman" w:hAnsi="Times New Roman"/>
          <w:bCs/>
          <w:sz w:val="28"/>
          <w:szCs w:val="28"/>
        </w:rPr>
        <w:t>1.4. Субсиди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B4A86">
        <w:rPr>
          <w:rFonts w:ascii="Times New Roman" w:hAnsi="Times New Roman"/>
          <w:bCs/>
          <w:sz w:val="28"/>
          <w:szCs w:val="28"/>
        </w:rPr>
        <w:t xml:space="preserve"> предоставляются в размере 100 процентов от затрат на оплату первого взноса (аванса) при заключении договоров лизинга оборудования (без учета НДС – для получателей субсидии, применяющих общую систему налогообложения), но не более 1000 </w:t>
      </w:r>
      <w:proofErr w:type="spellStart"/>
      <w:r w:rsidRPr="001B4A86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1B4A8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1B4A86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1B4A86">
        <w:rPr>
          <w:rFonts w:ascii="Times New Roman" w:hAnsi="Times New Roman"/>
          <w:bCs/>
          <w:sz w:val="28"/>
          <w:szCs w:val="28"/>
        </w:rPr>
        <w:t>. одному субъекту малого или среднего предпринимательства в течение одного финансового года.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7C">
        <w:rPr>
          <w:rFonts w:ascii="Times New Roman" w:hAnsi="Times New Roman"/>
          <w:sz w:val="28"/>
          <w:szCs w:val="28"/>
        </w:rPr>
        <w:t>Количество заявлений о предоставлении субсидии одним субъектом малого или среднего предпринимательства в течение года не ограничивается.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4F9">
        <w:rPr>
          <w:rFonts w:ascii="Times New Roman" w:hAnsi="Times New Roman"/>
          <w:b/>
          <w:bCs/>
          <w:sz w:val="28"/>
          <w:szCs w:val="28"/>
        </w:rPr>
        <w:t>2. Условия предоставления субсидии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818">
        <w:rPr>
          <w:rFonts w:ascii="Times New Roman" w:hAnsi="Times New Roman"/>
          <w:bCs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 на получение субсидии имеют субъекты малого и среднего предпринимательства, </w:t>
      </w:r>
      <w:r w:rsidRPr="00C55818">
        <w:rPr>
          <w:rFonts w:ascii="Times New Roman" w:hAnsi="Times New Roman"/>
          <w:sz w:val="28"/>
          <w:szCs w:val="28"/>
        </w:rPr>
        <w:t xml:space="preserve">зарегистрированные на территории Красноярского края </w:t>
      </w:r>
      <w:r>
        <w:rPr>
          <w:rFonts w:ascii="Times New Roman" w:hAnsi="Times New Roman"/>
          <w:sz w:val="28"/>
          <w:szCs w:val="28"/>
        </w:rPr>
        <w:t xml:space="preserve">не позднее 1 января текущего финансового года </w:t>
      </w:r>
      <w:r w:rsidRPr="00C55818">
        <w:rPr>
          <w:rFonts w:ascii="Times New Roman" w:hAnsi="Times New Roman"/>
          <w:sz w:val="28"/>
          <w:szCs w:val="28"/>
        </w:rPr>
        <w:t>и осуществляющие деятельность на территории Краснотуранского района, не имеющие задолженности по налоговым и иным обязательным платежам в бюджеты бюджетной системы Российской Федерации и внебюджетные фонды, не находящиеся в состоянии реорганизации, ликвидации или банкротства.</w:t>
      </w:r>
      <w:r w:rsidRPr="00773A1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44568">
        <w:rPr>
          <w:rFonts w:ascii="Times New Roman" w:hAnsi="Times New Roman"/>
          <w:sz w:val="28"/>
          <w:szCs w:val="28"/>
        </w:rPr>
        <w:t>Субсидия предоставляется при условии</w:t>
      </w:r>
      <w:r>
        <w:rPr>
          <w:rFonts w:ascii="Times New Roman" w:hAnsi="Times New Roman"/>
          <w:sz w:val="28"/>
          <w:szCs w:val="28"/>
        </w:rPr>
        <w:t>, что:</w:t>
      </w:r>
    </w:p>
    <w:p w:rsidR="007830A9" w:rsidRPr="001344E5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44E5">
        <w:rPr>
          <w:rFonts w:ascii="Times New Roman" w:hAnsi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 w:rsidRPr="001344E5">
        <w:rPr>
          <w:rFonts w:ascii="Times New Roman" w:hAnsi="Times New Roman"/>
          <w:sz w:val="28"/>
          <w:szCs w:val="28"/>
        </w:rPr>
        <w:t xml:space="preserve"> заявителем оборудования на основании договоров лизинга,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приобретение </w:t>
      </w:r>
      <w:r w:rsidRPr="00044568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044568">
        <w:rPr>
          <w:rFonts w:ascii="Times New Roman" w:hAnsi="Times New Roman"/>
          <w:sz w:val="28"/>
          <w:szCs w:val="28"/>
        </w:rPr>
        <w:t xml:space="preserve">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передачей</w:t>
      </w:r>
      <w:r>
        <w:rPr>
          <w:rFonts w:ascii="Times New Roman" w:hAnsi="Times New Roman"/>
          <w:sz w:val="28"/>
          <w:szCs w:val="28"/>
        </w:rPr>
        <w:t xml:space="preserve"> оборудования</w:t>
      </w:r>
      <w:r w:rsidRPr="00044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пользование (аренду, прокат);</w:t>
      </w:r>
      <w:proofErr w:type="gramEnd"/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Pr="00C5436F">
        <w:rPr>
          <w:rFonts w:ascii="Times New Roman" w:hAnsi="Times New Roman"/>
          <w:bCs/>
          <w:sz w:val="28"/>
          <w:szCs w:val="28"/>
        </w:rPr>
        <w:t>изинговой компанией должна быть организация, состоящая на учете в территориальном органе Федеральной службы по финансовому монитор</w:t>
      </w:r>
      <w:r>
        <w:rPr>
          <w:rFonts w:ascii="Times New Roman" w:hAnsi="Times New Roman"/>
          <w:bCs/>
          <w:sz w:val="28"/>
          <w:szCs w:val="28"/>
        </w:rPr>
        <w:t xml:space="preserve">ингу (далее - </w:t>
      </w:r>
      <w:proofErr w:type="spellStart"/>
      <w:r>
        <w:rPr>
          <w:rFonts w:ascii="Times New Roman" w:hAnsi="Times New Roman"/>
          <w:bCs/>
          <w:sz w:val="28"/>
          <w:szCs w:val="28"/>
        </w:rPr>
        <w:t>Росфинмониторинг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A76">
        <w:rPr>
          <w:rFonts w:ascii="Times New Roman" w:hAnsi="Times New Roman"/>
          <w:sz w:val="28"/>
          <w:szCs w:val="28"/>
        </w:rPr>
        <w:t>заключение договоров лизинга оборудования не с взаимозависимыми лицами и (или) не с физическими лицами, не зарегистрированными в качестве индивидуальных предпринимателей;</w:t>
      </w:r>
    </w:p>
    <w:p w:rsidR="007830A9" w:rsidRPr="00C5436F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заявителем</w:t>
      </w:r>
      <w:r w:rsidRPr="00C5436F">
        <w:rPr>
          <w:rFonts w:ascii="Times New Roman" w:hAnsi="Times New Roman"/>
          <w:bCs/>
          <w:sz w:val="28"/>
          <w:szCs w:val="28"/>
        </w:rPr>
        <w:t xml:space="preserve"> договор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C5436F">
        <w:rPr>
          <w:rFonts w:ascii="Times New Roman" w:hAnsi="Times New Roman"/>
          <w:bCs/>
          <w:sz w:val="28"/>
          <w:szCs w:val="28"/>
        </w:rPr>
        <w:t xml:space="preserve"> лизинга  не ранее 1 января 201</w:t>
      </w:r>
      <w:r>
        <w:rPr>
          <w:rFonts w:ascii="Times New Roman" w:hAnsi="Times New Roman"/>
          <w:bCs/>
          <w:sz w:val="28"/>
          <w:szCs w:val="28"/>
        </w:rPr>
        <w:t>4</w:t>
      </w:r>
      <w:r w:rsidRPr="00C5436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30A9" w:rsidRPr="000C2A76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A76">
        <w:rPr>
          <w:rFonts w:ascii="Times New Roman" w:hAnsi="Times New Roman"/>
          <w:sz w:val="28"/>
          <w:szCs w:val="28"/>
        </w:rPr>
        <w:t>2.3. Максимальный размер первого лизингового платежа, используемый для расчета субсидии, не может превышать 50 процентов от стоимости предмета лизинга в соответствии с договором лизинга.</w:t>
      </w:r>
    </w:p>
    <w:p w:rsidR="007830A9" w:rsidRPr="00486B72" w:rsidRDefault="007830A9" w:rsidP="007830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7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proofErr w:type="gramStart"/>
      <w:r w:rsidRPr="000C2A76">
        <w:rPr>
          <w:rFonts w:ascii="Times New Roman" w:hAnsi="Times New Roman" w:cs="Times New Roman"/>
          <w:sz w:val="28"/>
          <w:szCs w:val="28"/>
        </w:rPr>
        <w:t>Предоставление субсидий получателям  производится в пределах</w:t>
      </w:r>
      <w:r w:rsidRPr="003952B2">
        <w:rPr>
          <w:rFonts w:ascii="Times New Roman" w:hAnsi="Times New Roman" w:cs="Times New Roman"/>
          <w:sz w:val="28"/>
          <w:szCs w:val="28"/>
        </w:rPr>
        <w:t xml:space="preserve"> средств, предусмотренных на эти цели постановлением администрации Краснотуранского района от 30.10.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Pr="003952B2">
        <w:rPr>
          <w:rFonts w:ascii="Times New Roman" w:hAnsi="Times New Roman" w:cs="Times New Roman"/>
          <w:sz w:val="28"/>
          <w:szCs w:val="28"/>
        </w:rPr>
        <w:t xml:space="preserve">№ 685-п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2B2">
        <w:rPr>
          <w:rFonts w:ascii="Times New Roman" w:hAnsi="Times New Roman" w:cs="Times New Roman"/>
          <w:sz w:val="28"/>
          <w:szCs w:val="28"/>
        </w:rPr>
        <w:t xml:space="preserve">Содействие в развитии и поддержка малого и среднего предпринимательства на территории Краснотуранского района на 2014-2016 годы», Решением районного Совета депутатов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3952B2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2B2">
        <w:rPr>
          <w:rFonts w:ascii="Times New Roman" w:hAnsi="Times New Roman" w:cs="Times New Roman"/>
          <w:sz w:val="28"/>
          <w:szCs w:val="28"/>
        </w:rPr>
        <w:t xml:space="preserve"> и межбюджетными трансфертами из федерального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952B2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3952B2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830A9" w:rsidRPr="007F7A3A" w:rsidRDefault="007830A9" w:rsidP="00783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6004">
        <w:rPr>
          <w:rFonts w:ascii="Times New Roman" w:hAnsi="Times New Roman" w:cs="Times New Roman"/>
          <w:b/>
          <w:sz w:val="28"/>
          <w:szCs w:val="28"/>
        </w:rPr>
        <w:t>. Порядок предоставления субсидии</w:t>
      </w:r>
    </w:p>
    <w:p w:rsidR="007830A9" w:rsidRDefault="007830A9" w:rsidP="007830A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bCs/>
          <w:sz w:val="28"/>
          <w:szCs w:val="28"/>
        </w:rPr>
        <w:t>3.1.</w:t>
      </w:r>
      <w:r w:rsidRPr="001E3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Pr="007F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7F7A3A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7A3A">
        <w:rPr>
          <w:rFonts w:ascii="Times New Roman" w:hAnsi="Times New Roman" w:cs="Times New Roman"/>
          <w:sz w:val="28"/>
          <w:szCs w:val="28"/>
        </w:rPr>
        <w:t xml:space="preserve">ставляет в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Pr="007F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Краснотуранского района (далее – Отдел экономики) заявление о предоставлении субсидии по форме </w:t>
      </w:r>
      <w:r w:rsidRPr="007F7A3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№ 1</w:t>
      </w:r>
      <w:r w:rsidRPr="007F7A3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0A9" w:rsidRPr="007F7A3A" w:rsidRDefault="007830A9" w:rsidP="007830A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Pr="007F7A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5D1D">
        <w:rPr>
          <w:rFonts w:ascii="Times New Roman" w:hAnsi="Times New Roman"/>
          <w:bCs/>
          <w:sz w:val="28"/>
          <w:szCs w:val="28"/>
        </w:rPr>
        <w:t>выписк</w:t>
      </w:r>
      <w:r>
        <w:rPr>
          <w:rFonts w:ascii="Times New Roman" w:hAnsi="Times New Roman"/>
          <w:bCs/>
          <w:sz w:val="28"/>
          <w:szCs w:val="28"/>
        </w:rPr>
        <w:t>а</w:t>
      </w:r>
      <w:r w:rsidRPr="00CE5D1D">
        <w:rPr>
          <w:rFonts w:ascii="Times New Roman" w:hAnsi="Times New Roman"/>
          <w:bCs/>
          <w:sz w:val="28"/>
          <w:szCs w:val="28"/>
        </w:rPr>
        <w:t xml:space="preserve"> из Единого государственного реестра юридических лиц или выписк</w:t>
      </w:r>
      <w:r>
        <w:rPr>
          <w:rFonts w:ascii="Times New Roman" w:hAnsi="Times New Roman"/>
          <w:bCs/>
          <w:sz w:val="28"/>
          <w:szCs w:val="28"/>
        </w:rPr>
        <w:t>а</w:t>
      </w:r>
      <w:r w:rsidRPr="00CE5D1D">
        <w:rPr>
          <w:rFonts w:ascii="Times New Roman" w:hAnsi="Times New Roman"/>
          <w:bCs/>
          <w:sz w:val="28"/>
          <w:szCs w:val="28"/>
        </w:rPr>
        <w:t xml:space="preserve"> из Единого государственного реестра индивидуальных предпринимателей, полученн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CE5D1D">
        <w:rPr>
          <w:rFonts w:ascii="Times New Roman" w:hAnsi="Times New Roman"/>
          <w:bCs/>
          <w:sz w:val="28"/>
          <w:szCs w:val="28"/>
        </w:rPr>
        <w:t xml:space="preserve"> в срок не ранее 1 января текущего финансового года (предоставляются по инициативе заявителя);</w:t>
      </w:r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5D1D">
        <w:rPr>
          <w:rFonts w:ascii="Times New Roman" w:hAnsi="Times New Roman"/>
          <w:bCs/>
          <w:sz w:val="28"/>
          <w:szCs w:val="28"/>
        </w:rPr>
        <w:t>копи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E5D1D">
        <w:rPr>
          <w:rFonts w:ascii="Times New Roman" w:hAnsi="Times New Roman"/>
          <w:bCs/>
          <w:sz w:val="28"/>
          <w:szCs w:val="28"/>
        </w:rPr>
        <w:t xml:space="preserve"> уведомления о постановке на учет российской организации в налоговом органе на территории Российской Федерации (форма № 1-3 Учет), заверенн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CE5D1D">
        <w:rPr>
          <w:rFonts w:ascii="Times New Roman" w:hAnsi="Times New Roman"/>
          <w:bCs/>
          <w:sz w:val="28"/>
          <w:szCs w:val="28"/>
        </w:rPr>
        <w:t xml:space="preserve"> заявителем, в случае регистрации юридического лица в другом муниципальном образовании Красноярского края и осуществлении деятельности на территории Краснотуранского района в форме филиала, представительства, обособленного подразделения - для юридических лиц, (представляются по инициативе заявителя); </w:t>
      </w:r>
      <w:proofErr w:type="gramEnd"/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5D1D">
        <w:rPr>
          <w:rFonts w:ascii="Times New Roman" w:hAnsi="Times New Roman"/>
          <w:bCs/>
          <w:sz w:val="28"/>
          <w:szCs w:val="28"/>
        </w:rPr>
        <w:t>копи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E5D1D">
        <w:rPr>
          <w:rFonts w:ascii="Times New Roman" w:hAnsi="Times New Roman"/>
          <w:bCs/>
          <w:sz w:val="28"/>
          <w:szCs w:val="28"/>
        </w:rPr>
        <w:t xml:space="preserve"> уведомления о постановке на учет физического лица в налоговом органе на территории Российской Федерации (форма № 2-3 Учет),  заверенн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CE5D1D">
        <w:rPr>
          <w:rFonts w:ascii="Times New Roman" w:hAnsi="Times New Roman"/>
          <w:bCs/>
          <w:sz w:val="28"/>
          <w:szCs w:val="28"/>
        </w:rPr>
        <w:t xml:space="preserve"> заявителем, в случае регистрации физического лица в другом муниципальном образовании Красноярского края  и осуществлении деятельности на территории Краснотуранского района, по месту нахождения </w:t>
      </w:r>
      <w:r w:rsidRPr="00CE5D1D">
        <w:rPr>
          <w:rFonts w:ascii="Times New Roman" w:hAnsi="Times New Roman"/>
          <w:bCs/>
          <w:sz w:val="28"/>
          <w:szCs w:val="28"/>
        </w:rPr>
        <w:lastRenderedPageBreak/>
        <w:t>принадлежащих ему недвижимого имущества и (или) транспортного средства - для физических лиц, (представляются по инициативе заявителя);</w:t>
      </w:r>
      <w:proofErr w:type="gramEnd"/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5D1D">
        <w:rPr>
          <w:rFonts w:ascii="Times New Roman" w:hAnsi="Times New Roman"/>
          <w:bCs/>
          <w:sz w:val="28"/>
          <w:szCs w:val="28"/>
        </w:rPr>
        <w:t xml:space="preserve">справки Управления Федеральной налоговой службы России </w:t>
      </w:r>
      <w:r w:rsidRPr="00CE5D1D">
        <w:rPr>
          <w:rFonts w:ascii="Times New Roman" w:hAnsi="Times New Roman"/>
          <w:bCs/>
          <w:sz w:val="28"/>
          <w:szCs w:val="28"/>
        </w:rPr>
        <w:br/>
        <w:t>по Красноярскому краю о состоянии расчетов по налогам, сборам, пеням, штрафам,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 взносов в Фонд социального страхования  Российской Федерации, полученные в срок не ранее 30 календарных дней до даты подачи заявки</w:t>
      </w:r>
      <w:proofErr w:type="gramEnd"/>
      <w:r w:rsidRPr="00CE5D1D">
        <w:rPr>
          <w:rFonts w:ascii="Times New Roman" w:hAnsi="Times New Roman"/>
          <w:bCs/>
          <w:sz w:val="28"/>
          <w:szCs w:val="28"/>
        </w:rPr>
        <w:t xml:space="preserve"> (представляются по инициативе заявителя);</w:t>
      </w:r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D1D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платежей;</w:t>
      </w:r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D1D">
        <w:rPr>
          <w:rFonts w:ascii="Times New Roman" w:hAnsi="Times New Roman"/>
          <w:sz w:val="28"/>
          <w:szCs w:val="28"/>
        </w:rPr>
        <w:t>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предмета лизинга);</w:t>
      </w:r>
    </w:p>
    <w:p w:rsidR="007830A9" w:rsidRPr="000C2A76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D1D">
        <w:rPr>
          <w:rFonts w:ascii="Times New Roman" w:hAnsi="Times New Roman"/>
          <w:sz w:val="28"/>
          <w:szCs w:val="28"/>
        </w:rPr>
        <w:t>копии платежных документов, подтверждающих уплату первого взноса (аванса) при заключении договора лизинга оборудования</w:t>
      </w:r>
      <w:r w:rsidRPr="000C2A76">
        <w:rPr>
          <w:rFonts w:ascii="Times New Roman" w:hAnsi="Times New Roman"/>
          <w:sz w:val="28"/>
          <w:szCs w:val="28"/>
        </w:rPr>
        <w:t>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</w:t>
      </w:r>
      <w:r>
        <w:rPr>
          <w:rFonts w:ascii="Times New Roman" w:hAnsi="Times New Roman"/>
          <w:sz w:val="28"/>
          <w:szCs w:val="28"/>
        </w:rPr>
        <w:t>)</w:t>
      </w:r>
      <w:r w:rsidRPr="000C2A76">
        <w:rPr>
          <w:rFonts w:ascii="Times New Roman" w:hAnsi="Times New Roman"/>
          <w:sz w:val="28"/>
          <w:szCs w:val="28"/>
        </w:rPr>
        <w:t>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A76">
        <w:rPr>
          <w:rFonts w:ascii="Times New Roman" w:hAnsi="Times New Roman"/>
          <w:sz w:val="28"/>
          <w:szCs w:val="28"/>
        </w:rPr>
        <w:t>копии документов, характеризующих предмет договоров лизинга (копии</w:t>
      </w:r>
      <w:r w:rsidRPr="00CE5D1D">
        <w:rPr>
          <w:rFonts w:ascii="Times New Roman" w:hAnsi="Times New Roman"/>
          <w:sz w:val="28"/>
          <w:szCs w:val="28"/>
        </w:rPr>
        <w:t xml:space="preserve"> паспортов транспортных средств (в случае приобретения транспортных средств), оборудования);</w:t>
      </w:r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D1D">
        <w:rPr>
          <w:rFonts w:ascii="Times New Roman" w:hAnsi="Times New Roman"/>
          <w:sz w:val="28"/>
          <w:szCs w:val="28"/>
        </w:rPr>
        <w:t xml:space="preserve">копии бухгалтерского баланса </w:t>
      </w:r>
      <w:hyperlink r:id="rId11" w:history="1">
        <w:r w:rsidRPr="00CE5D1D">
          <w:rPr>
            <w:rFonts w:ascii="Times New Roman" w:hAnsi="Times New Roman"/>
            <w:sz w:val="28"/>
            <w:szCs w:val="28"/>
          </w:rPr>
          <w:t xml:space="preserve">(форма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CE5D1D">
          <w:rPr>
            <w:rFonts w:ascii="Times New Roman" w:hAnsi="Times New Roman"/>
            <w:sz w:val="28"/>
            <w:szCs w:val="28"/>
          </w:rPr>
          <w:t>1)</w:t>
        </w:r>
      </w:hyperlink>
      <w:r w:rsidRPr="00CE5D1D">
        <w:rPr>
          <w:rFonts w:ascii="Times New Roman" w:hAnsi="Times New Roman"/>
          <w:sz w:val="28"/>
          <w:szCs w:val="28"/>
        </w:rPr>
        <w:t xml:space="preserve">, отчета о финансовых результатах </w:t>
      </w:r>
      <w:hyperlink r:id="rId12" w:history="1">
        <w:r w:rsidRPr="00CE5D1D">
          <w:rPr>
            <w:rFonts w:ascii="Times New Roman" w:hAnsi="Times New Roman"/>
            <w:sz w:val="28"/>
            <w:szCs w:val="28"/>
          </w:rPr>
          <w:t xml:space="preserve">(форма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CE5D1D">
          <w:rPr>
            <w:rFonts w:ascii="Times New Roman" w:hAnsi="Times New Roman"/>
            <w:sz w:val="28"/>
            <w:szCs w:val="28"/>
          </w:rPr>
          <w:t>2)</w:t>
        </w:r>
      </w:hyperlink>
      <w:r w:rsidRPr="00CE5D1D">
        <w:rPr>
          <w:rFonts w:ascii="Times New Roman" w:hAnsi="Times New Roman"/>
          <w:sz w:val="28"/>
          <w:szCs w:val="28"/>
        </w:rPr>
        <w:t xml:space="preserve"> и приложений к ним при общеустановленной системе налогообложения, налоговых деклараций (при специальных режимах налогообложения) за предшествующий календарный год;</w:t>
      </w:r>
    </w:p>
    <w:p w:rsidR="007830A9" w:rsidRPr="00CE5D1D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D1D">
        <w:rPr>
          <w:rFonts w:ascii="Times New Roman" w:hAnsi="Times New Roman"/>
          <w:sz w:val="28"/>
          <w:szCs w:val="28"/>
        </w:rPr>
        <w:t>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оборудование;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D1D">
        <w:rPr>
          <w:rFonts w:ascii="Times New Roman" w:hAnsi="Times New Roman" w:cs="Times New Roman"/>
          <w:sz w:val="28"/>
          <w:szCs w:val="28"/>
        </w:rPr>
        <w:t>Все копии должны быть подписаны и завере</w:t>
      </w:r>
      <w:r w:rsidRPr="00B65402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 xml:space="preserve">печатью </w:t>
      </w:r>
      <w:r w:rsidRPr="00B65402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я при ее наличии</w:t>
      </w:r>
      <w:r w:rsidRPr="00B65402">
        <w:rPr>
          <w:rFonts w:ascii="Times New Roman" w:hAnsi="Times New Roman" w:cs="Times New Roman"/>
          <w:sz w:val="28"/>
          <w:szCs w:val="28"/>
        </w:rPr>
        <w:t>, представляются вм</w:t>
      </w:r>
      <w:r>
        <w:rPr>
          <w:rFonts w:ascii="Times New Roman" w:hAnsi="Times New Roman" w:cs="Times New Roman"/>
          <w:sz w:val="28"/>
          <w:szCs w:val="28"/>
        </w:rPr>
        <w:t xml:space="preserve">есте с подлинниками документов. </w:t>
      </w:r>
      <w:r w:rsidRPr="00B65402">
        <w:rPr>
          <w:rFonts w:ascii="Times New Roman" w:hAnsi="Times New Roman" w:cs="Times New Roman"/>
          <w:sz w:val="28"/>
          <w:szCs w:val="28"/>
        </w:rPr>
        <w:t>После сверки подлинники документов возвращаются заявителю.</w:t>
      </w:r>
    </w:p>
    <w:p w:rsidR="007830A9" w:rsidRPr="003B224E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1F5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1F55DF">
        <w:rPr>
          <w:rFonts w:ascii="Times New Roman" w:hAnsi="Times New Roman" w:cs="Times New Roman"/>
          <w:sz w:val="28"/>
          <w:szCs w:val="28"/>
        </w:rPr>
        <w:t xml:space="preserve"> быть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5DF">
        <w:rPr>
          <w:rFonts w:ascii="Times New Roman" w:hAnsi="Times New Roman" w:cs="Times New Roman"/>
          <w:sz w:val="28"/>
          <w:szCs w:val="28"/>
        </w:rPr>
        <w:t>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55DF">
        <w:rPr>
          <w:rFonts w:ascii="Times New Roman" w:hAnsi="Times New Roman" w:cs="Times New Roman"/>
          <w:sz w:val="28"/>
          <w:szCs w:val="28"/>
        </w:rPr>
        <w:t xml:space="preserve"> в Отдел экономики в электронной форме. Все документы, представляемые в электронной форме, удостоверяются электронной подписью заявителя в соответствии с </w:t>
      </w:r>
      <w:hyperlink r:id="rId13" w:history="1">
        <w:r w:rsidRPr="001F55D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F55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7830A9" w:rsidRPr="003B224E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402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3B224E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документы, указанные в </w:t>
      </w:r>
      <w:hyperlink w:anchor="Par89" w:history="1">
        <w:r w:rsidRPr="00B65402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– шестом</w:t>
      </w:r>
      <w:r w:rsidRPr="00B65402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соответствующих органах в</w:t>
      </w:r>
      <w:r w:rsidRPr="003B224E">
        <w:rPr>
          <w:rFonts w:ascii="Times New Roman" w:hAnsi="Times New Roman" w:cs="Times New Roman"/>
          <w:sz w:val="28"/>
          <w:szCs w:val="28"/>
        </w:rPr>
        <w:t xml:space="preserve"> случае, если заявитель не представил указанные документы по собственной инициативе.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5402">
        <w:rPr>
          <w:rFonts w:ascii="Times New Roman" w:hAnsi="Times New Roman" w:cs="Times New Roman"/>
          <w:sz w:val="28"/>
          <w:szCs w:val="28"/>
        </w:rPr>
        <w:t xml:space="preserve">.2. Представляемые в соответствии </w:t>
      </w:r>
      <w:r w:rsidRPr="000F600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85" w:history="1">
        <w:r w:rsidRPr="000F60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0F600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0F6004">
        <w:rPr>
          <w:rFonts w:ascii="Times New Roman" w:hAnsi="Times New Roman" w:cs="Times New Roman"/>
          <w:sz w:val="28"/>
          <w:szCs w:val="28"/>
        </w:rPr>
        <w:lastRenderedPageBreak/>
        <w:t>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Информация о постановке на учет в органах </w:t>
      </w:r>
      <w:proofErr w:type="spellStart"/>
      <w:r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лизинговой компании, у которой заявителем приобретено оборудование, запрашивается Отделом экономики самостоятельно.</w:t>
      </w:r>
    </w:p>
    <w:p w:rsidR="007830A9" w:rsidRPr="000F6004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6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6004">
        <w:rPr>
          <w:rFonts w:ascii="Times New Roman" w:hAnsi="Times New Roman" w:cs="Times New Roman"/>
          <w:sz w:val="28"/>
          <w:szCs w:val="28"/>
        </w:rPr>
        <w:t xml:space="preserve">. Заявка регистрируется Отделом </w:t>
      </w:r>
      <w:r>
        <w:rPr>
          <w:rFonts w:ascii="Times New Roman" w:hAnsi="Times New Roman" w:cs="Times New Roman"/>
          <w:sz w:val="28"/>
          <w:szCs w:val="28"/>
        </w:rPr>
        <w:t>экономики в журнале регистрации заявок в день поступления заявки</w:t>
      </w:r>
      <w:r w:rsidRPr="000F6004">
        <w:rPr>
          <w:rFonts w:ascii="Times New Roman" w:hAnsi="Times New Roman" w:cs="Times New Roman"/>
          <w:sz w:val="28"/>
          <w:szCs w:val="28"/>
        </w:rPr>
        <w:t xml:space="preserve">. По требованию заявителя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0F6004">
        <w:rPr>
          <w:rFonts w:ascii="Times New Roman" w:hAnsi="Times New Roman" w:cs="Times New Roman"/>
          <w:sz w:val="28"/>
          <w:szCs w:val="28"/>
        </w:rPr>
        <w:t xml:space="preserve"> выдает расписку в получении документов, установленных </w:t>
      </w:r>
      <w:hyperlink w:anchor="Par85" w:history="1">
        <w:r w:rsidRPr="000F60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</w:t>
        </w:r>
        <w:r w:rsidRPr="000F600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30A9" w:rsidRPr="000F6004" w:rsidRDefault="007830A9" w:rsidP="00783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6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6004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0F6004">
        <w:rPr>
          <w:rFonts w:ascii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0F6004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 рассматривает документы 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0F6004">
        <w:rPr>
          <w:rFonts w:ascii="Times New Roman" w:hAnsi="Times New Roman" w:cs="Times New Roman"/>
          <w:sz w:val="28"/>
          <w:szCs w:val="28"/>
        </w:rPr>
        <w:t>на рассмотрение Комиссии.</w:t>
      </w:r>
    </w:p>
    <w:p w:rsidR="007830A9" w:rsidRPr="000F6004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6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6004">
        <w:rPr>
          <w:rFonts w:ascii="Times New Roman" w:hAnsi="Times New Roman" w:cs="Times New Roman"/>
          <w:sz w:val="28"/>
          <w:szCs w:val="28"/>
        </w:rPr>
        <w:t xml:space="preserve">. Комиссия в течение 10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0F6004">
        <w:rPr>
          <w:rFonts w:ascii="Times New Roman" w:hAnsi="Times New Roman" w:cs="Times New Roman"/>
          <w:sz w:val="28"/>
          <w:szCs w:val="28"/>
        </w:rPr>
        <w:t xml:space="preserve"> дней со дня получения заявки рассматривает поступившие документы, принимает решение о предоставлении субсидии либо в случаях, предусмотренных </w:t>
      </w:r>
      <w:hyperlink r:id="rId14" w:history="1">
        <w:r w:rsidRPr="000F600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F600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F6004">
          <w:rPr>
            <w:rFonts w:ascii="Times New Roman" w:hAnsi="Times New Roman" w:cs="Times New Roman"/>
            <w:sz w:val="28"/>
            <w:szCs w:val="28"/>
          </w:rPr>
          <w:t>5 статьи 14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 Федерального закона, об отказе в предоставлении субсидии оформляет принятое решение протоколом и направляет его в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0F6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0A9" w:rsidRPr="00C155C4" w:rsidRDefault="007830A9" w:rsidP="00783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0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Par89" w:history="1">
        <w:r w:rsidRPr="000F6004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004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0F6004">
        <w:rPr>
          <w:rFonts w:ascii="Times New Roman" w:hAnsi="Times New Roman" w:cs="Times New Roman"/>
          <w:sz w:val="28"/>
          <w:szCs w:val="28"/>
        </w:rPr>
        <w:t>естом</w:t>
      </w:r>
      <w:hyperlink w:anchor="Par91" w:history="1">
        <w:r w:rsidRPr="000F600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0F600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F600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65402">
        <w:rPr>
          <w:rFonts w:ascii="Times New Roman" w:hAnsi="Times New Roman" w:cs="Times New Roman"/>
          <w:sz w:val="28"/>
          <w:szCs w:val="28"/>
        </w:rPr>
        <w:t>, не является основанием для принятия</w:t>
      </w:r>
      <w:r w:rsidRPr="00C15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C155C4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субсидии.</w:t>
      </w:r>
    </w:p>
    <w:p w:rsidR="007830A9" w:rsidRPr="00B03482" w:rsidRDefault="007830A9" w:rsidP="007830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34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B03482">
        <w:rPr>
          <w:rFonts w:ascii="Times New Roman" w:hAnsi="Times New Roman"/>
          <w:sz w:val="28"/>
          <w:szCs w:val="28"/>
        </w:rPr>
        <w:t xml:space="preserve">. Отдел </w:t>
      </w:r>
      <w:r>
        <w:rPr>
          <w:rFonts w:ascii="Times New Roman" w:hAnsi="Times New Roman"/>
          <w:sz w:val="28"/>
          <w:szCs w:val="28"/>
        </w:rPr>
        <w:t>экономики</w:t>
      </w:r>
      <w:r w:rsidRPr="00B03482">
        <w:rPr>
          <w:rFonts w:ascii="Times New Roman" w:hAnsi="Times New Roman"/>
          <w:sz w:val="28"/>
          <w:szCs w:val="28"/>
        </w:rPr>
        <w:t xml:space="preserve">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(далее - постановление о предоставлении субсидии), либо об отказе в предоставлении субсидии и направляет его на утверждение Главе администрации района. 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 xml:space="preserve">Отдел экономики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постановления. В случае утверждения постановления о предоставлении субсидии дополнительно уведомляет получателя субсидии о необходимости подписания Соглашения о предоставлении субсидии (далее - Соглашение) по форме, установленной администрацией Краснотуранского района, в течение 10 календарных дней </w:t>
      </w:r>
      <w:proofErr w:type="gramStart"/>
      <w:r w:rsidRPr="00A03E3B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A03E3B">
        <w:rPr>
          <w:rFonts w:ascii="Times New Roman" w:hAnsi="Times New Roman" w:cs="Times New Roman"/>
          <w:sz w:val="28"/>
          <w:szCs w:val="28"/>
        </w:rPr>
        <w:t xml:space="preserve"> письменного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69">
        <w:rPr>
          <w:rFonts w:ascii="Times New Roman" w:hAnsi="Times New Roman" w:cs="Times New Roman"/>
          <w:sz w:val="28"/>
          <w:szCs w:val="28"/>
        </w:rPr>
        <w:t xml:space="preserve">В случае если Соглашение не заключено в установленные сроки по вине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72E69">
        <w:rPr>
          <w:rFonts w:ascii="Times New Roman" w:hAnsi="Times New Roman" w:cs="Times New Roman"/>
          <w:sz w:val="28"/>
          <w:szCs w:val="28"/>
        </w:rPr>
        <w:t>, субсидия не предоставляется. Постановления о предоставлении субсидии подлежит отмене.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69">
        <w:rPr>
          <w:rFonts w:ascii="Times New Roman" w:hAnsi="Times New Roman" w:cs="Times New Roman"/>
          <w:sz w:val="28"/>
          <w:szCs w:val="28"/>
        </w:rPr>
        <w:t xml:space="preserve">Соглашение подлежит регистрации </w:t>
      </w:r>
      <w:r w:rsidRPr="00F32287">
        <w:rPr>
          <w:rFonts w:ascii="Times New Roman" w:hAnsi="Times New Roman" w:cs="Times New Roman"/>
          <w:sz w:val="28"/>
          <w:szCs w:val="28"/>
        </w:rPr>
        <w:t>в отделе правового и кадрового обеспечения</w:t>
      </w:r>
      <w:r w:rsidRPr="00072E69"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proofErr w:type="gramStart"/>
      <w:r w:rsidRPr="00072E6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72E69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E69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072E6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регистрации Соглашения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2E69">
        <w:rPr>
          <w:rFonts w:ascii="Times New Roman" w:hAnsi="Times New Roman" w:cs="Times New Roman"/>
          <w:sz w:val="28"/>
          <w:szCs w:val="28"/>
        </w:rPr>
        <w:t>ставляет в отдел бухгалтерского обеспечения администрации Краснотуранского района:</w:t>
      </w:r>
    </w:p>
    <w:p w:rsidR="007830A9" w:rsidRPr="00435B11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15" w:history="1">
        <w:r w:rsidRPr="00CE5D1D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E5D1D">
        <w:rPr>
          <w:rFonts w:ascii="Times New Roman" w:hAnsi="Times New Roman" w:cs="Times New Roman"/>
          <w:sz w:val="28"/>
          <w:szCs w:val="28"/>
        </w:rPr>
        <w:t xml:space="preserve"> получателей субсидии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5D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830A9" w:rsidRPr="00435B11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11">
        <w:rPr>
          <w:rFonts w:ascii="Times New Roman" w:hAnsi="Times New Roman" w:cs="Times New Roman"/>
          <w:sz w:val="28"/>
          <w:szCs w:val="28"/>
        </w:rPr>
        <w:t>постановление о предоставлении субсидии.</w:t>
      </w:r>
    </w:p>
    <w:p w:rsidR="007830A9" w:rsidRPr="00435B11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5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5B11">
        <w:rPr>
          <w:rFonts w:ascii="Times New Roman" w:hAnsi="Times New Roman" w:cs="Times New Roman"/>
          <w:sz w:val="28"/>
          <w:szCs w:val="28"/>
        </w:rPr>
        <w:t xml:space="preserve">. Отдел бухгалтерского обеспечения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B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Краснотуранского </w:t>
      </w:r>
      <w:r w:rsidRPr="00435B11">
        <w:rPr>
          <w:rFonts w:ascii="Times New Roman" w:hAnsi="Times New Roman" w:cs="Times New Roman"/>
          <w:sz w:val="28"/>
          <w:szCs w:val="28"/>
        </w:rPr>
        <w:t xml:space="preserve">района в течение 3 рабочих дней оформляет </w:t>
      </w:r>
      <w:r w:rsidRPr="00533EB0">
        <w:rPr>
          <w:rFonts w:ascii="Times New Roman" w:hAnsi="Times New Roman" w:cs="Times New Roman"/>
          <w:sz w:val="28"/>
          <w:szCs w:val="28"/>
        </w:rPr>
        <w:t>заявку на финансирование</w:t>
      </w:r>
      <w:r w:rsidRPr="00435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ее </w:t>
      </w:r>
      <w:r w:rsidRPr="00435B11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435B1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435B11">
        <w:rPr>
          <w:rFonts w:ascii="Times New Roman" w:hAnsi="Times New Roman" w:cs="Times New Roman"/>
          <w:sz w:val="28"/>
          <w:szCs w:val="28"/>
        </w:rPr>
        <w:t>.</w:t>
      </w:r>
    </w:p>
    <w:p w:rsidR="007830A9" w:rsidRPr="00435B11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11">
        <w:rPr>
          <w:rFonts w:ascii="Times New Roman" w:hAnsi="Times New Roman" w:cs="Times New Roman"/>
          <w:sz w:val="28"/>
          <w:szCs w:val="28"/>
        </w:rPr>
        <w:t>Финансовое управление на основании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5B11">
        <w:rPr>
          <w:rFonts w:ascii="Times New Roman" w:hAnsi="Times New Roman" w:cs="Times New Roman"/>
          <w:sz w:val="28"/>
          <w:szCs w:val="28"/>
        </w:rPr>
        <w:t xml:space="preserve">ставленных документов производит перечисление бюджетных средств на лицевой счет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B11">
        <w:rPr>
          <w:rFonts w:ascii="Times New Roman" w:hAnsi="Times New Roman" w:cs="Times New Roman"/>
          <w:sz w:val="28"/>
          <w:szCs w:val="28"/>
        </w:rPr>
        <w:t>дминистрации района, открытый в казначействе Красноярского края (службе Красноярского края) (далее - Казначейство).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5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5B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5B11">
        <w:rPr>
          <w:rFonts w:ascii="Times New Roman" w:hAnsi="Times New Roman" w:cs="Times New Roman"/>
          <w:sz w:val="28"/>
          <w:szCs w:val="28"/>
        </w:rPr>
        <w:t xml:space="preserve">Расходование субсидии осуществляется в пределах лимитов </w:t>
      </w:r>
      <w:r w:rsidRPr="00072E69">
        <w:rPr>
          <w:rFonts w:ascii="Times New Roman" w:hAnsi="Times New Roman" w:cs="Times New Roman"/>
          <w:sz w:val="28"/>
          <w:szCs w:val="28"/>
        </w:rPr>
        <w:t>бюджетных обязательств и объемов финансирования, отраженных на лицевом счете администрации района как получателя средств районного бюджета, в соответствии с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2E69">
        <w:rPr>
          <w:rFonts w:ascii="Times New Roman" w:hAnsi="Times New Roman" w:cs="Times New Roman"/>
          <w:sz w:val="28"/>
          <w:szCs w:val="28"/>
        </w:rPr>
        <w:t xml:space="preserve">ставленными отделом бухгалтерского обеспечения администрации района в Казначейство платежными поручениями на перечисление субсидии на расчетные счета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072E69">
        <w:rPr>
          <w:rFonts w:ascii="Times New Roman" w:hAnsi="Times New Roman" w:cs="Times New Roman"/>
          <w:sz w:val="28"/>
          <w:szCs w:val="28"/>
        </w:rPr>
        <w:t>, открытые ими в кредитных организациях.</w:t>
      </w:r>
      <w:proofErr w:type="gramEnd"/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69">
        <w:rPr>
          <w:rFonts w:ascii="Times New Roman" w:hAnsi="Times New Roman" w:cs="Times New Roman"/>
          <w:sz w:val="28"/>
          <w:szCs w:val="28"/>
        </w:rPr>
        <w:t>Главный распорядитель в течение 3 рабочих дней со дня поступления средств от финансового управления, перечисляет средства на расчетный счет получателя субсидии.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E6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E69">
        <w:rPr>
          <w:rFonts w:ascii="Times New Roman" w:hAnsi="Times New Roman" w:cs="Times New Roman"/>
          <w:sz w:val="28"/>
          <w:szCs w:val="28"/>
        </w:rPr>
        <w:t xml:space="preserve">. Субсидия считается предоставленной </w:t>
      </w:r>
      <w:r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072E69">
        <w:rPr>
          <w:rFonts w:ascii="Times New Roman" w:hAnsi="Times New Roman" w:cs="Times New Roman"/>
          <w:sz w:val="28"/>
          <w:szCs w:val="28"/>
        </w:rPr>
        <w:t xml:space="preserve"> в день списания средств субсидии с лицевого счета администрации района на расчетный счет получателя субсидии в размере, предусмотренном Соглашением.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E6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E69">
        <w:rPr>
          <w:rFonts w:ascii="Times New Roman" w:hAnsi="Times New Roman" w:cs="Times New Roman"/>
          <w:sz w:val="28"/>
          <w:szCs w:val="28"/>
        </w:rPr>
        <w:t>. Ответственность за использование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несет администрация Краснотуранского района. </w:t>
      </w:r>
      <w:proofErr w:type="gramStart"/>
      <w:r w:rsidRPr="00435B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5B11">
        <w:rPr>
          <w:rFonts w:ascii="Times New Roman" w:hAnsi="Times New Roman" w:cs="Times New Roman"/>
          <w:sz w:val="28"/>
          <w:szCs w:val="28"/>
        </w:rPr>
        <w:t xml:space="preserve"> целевым расходованием бюджетных средств осуществляется </w:t>
      </w:r>
      <w:r w:rsidRPr="00533EB0">
        <w:rPr>
          <w:rFonts w:ascii="Times New Roman" w:hAnsi="Times New Roman" w:cs="Times New Roman"/>
          <w:sz w:val="28"/>
          <w:szCs w:val="28"/>
        </w:rPr>
        <w:t>контрольно-счетным органом Краснотуранского района в соответствии с действующ</w:t>
      </w:r>
      <w:r w:rsidRPr="00435B11">
        <w:rPr>
          <w:rFonts w:ascii="Times New Roman" w:hAnsi="Times New Roman" w:cs="Times New Roman"/>
          <w:sz w:val="28"/>
          <w:szCs w:val="28"/>
        </w:rPr>
        <w:t>им законодательством.</w:t>
      </w:r>
    </w:p>
    <w:p w:rsidR="007830A9" w:rsidRPr="00435B11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Pr="00072E69" w:rsidRDefault="007830A9" w:rsidP="00783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72E69">
        <w:rPr>
          <w:rFonts w:ascii="Times New Roman" w:hAnsi="Times New Roman" w:cs="Times New Roman"/>
          <w:b/>
          <w:sz w:val="28"/>
          <w:szCs w:val="28"/>
        </w:rPr>
        <w:t>. Порядок предоставления отчетности</w:t>
      </w:r>
    </w:p>
    <w:p w:rsidR="007830A9" w:rsidRPr="00265740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574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160ACA">
        <w:rPr>
          <w:rFonts w:ascii="Times New Roman" w:hAnsi="Times New Roman" w:cs="Times New Roman"/>
          <w:sz w:val="28"/>
          <w:szCs w:val="28"/>
        </w:rPr>
        <w:t>Получатель субсидии ежегодно в течение трех календарных лет, следующих за годом получения субсидии в срок до 5 мая года, следующего за отчетным, обязан представлять в Отдел экономики: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E4F">
        <w:rPr>
          <w:rFonts w:ascii="Times New Roman" w:hAnsi="Times New Roman" w:cs="Times New Roman"/>
          <w:sz w:val="28"/>
          <w:szCs w:val="28"/>
        </w:rPr>
        <w:t>копии бухгалтерского бал</w:t>
      </w:r>
      <w:r w:rsidRPr="00072E69">
        <w:rPr>
          <w:rFonts w:ascii="Times New Roman" w:hAnsi="Times New Roman" w:cs="Times New Roman"/>
          <w:sz w:val="28"/>
          <w:szCs w:val="28"/>
        </w:rPr>
        <w:t xml:space="preserve">анса </w:t>
      </w:r>
      <w:hyperlink r:id="rId17" w:history="1">
        <w:r w:rsidRPr="00072E69">
          <w:rPr>
            <w:rFonts w:ascii="Times New Roman" w:hAnsi="Times New Roman" w:cs="Times New Roman"/>
            <w:sz w:val="28"/>
            <w:szCs w:val="28"/>
          </w:rPr>
          <w:t>(форма №1)</w:t>
        </w:r>
      </w:hyperlink>
      <w:r w:rsidRPr="00072E69">
        <w:rPr>
          <w:rFonts w:ascii="Times New Roman" w:hAnsi="Times New Roman" w:cs="Times New Roman"/>
          <w:sz w:val="28"/>
          <w:szCs w:val="28"/>
        </w:rPr>
        <w:t xml:space="preserve">, отчета о финансовых результатах </w:t>
      </w:r>
      <w:hyperlink r:id="rId18" w:history="1">
        <w:r w:rsidRPr="00072E69">
          <w:rPr>
            <w:rFonts w:ascii="Times New Roman" w:hAnsi="Times New Roman" w:cs="Times New Roman"/>
            <w:sz w:val="28"/>
            <w:szCs w:val="28"/>
          </w:rPr>
          <w:t>(форма №2)</w:t>
        </w:r>
      </w:hyperlink>
      <w:r w:rsidRPr="00072E69">
        <w:rPr>
          <w:rFonts w:ascii="Times New Roman" w:hAnsi="Times New Roman" w:cs="Times New Roman"/>
          <w:sz w:val="28"/>
          <w:szCs w:val="28"/>
        </w:rPr>
        <w:t xml:space="preserve"> за предшествующий календарный год и последний отчетный период (при общеустановленной системе налогообложения) или налоговой декларации за предшествующий календарный год (при специальных режимах налогообложения);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63" w:history="1">
        <w:r w:rsidRPr="00072E6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72E69">
        <w:rPr>
          <w:rFonts w:ascii="Times New Roman" w:hAnsi="Times New Roman" w:cs="Times New Roman"/>
          <w:sz w:val="28"/>
          <w:szCs w:val="28"/>
        </w:rPr>
        <w:t xml:space="preserve"> о финансово-экономических показателях, составленный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E6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7830A9" w:rsidRPr="00072E69" w:rsidRDefault="007830A9" w:rsidP="00783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E69">
        <w:rPr>
          <w:rFonts w:ascii="Times New Roman" w:hAnsi="Times New Roman" w:cs="Times New Roman"/>
          <w:sz w:val="28"/>
          <w:szCs w:val="28"/>
        </w:rPr>
        <w:t xml:space="preserve">сведения о среднесписочной численности работников за предшествующий календарный год (Форма по </w:t>
      </w:r>
      <w:hyperlink r:id="rId19" w:history="1">
        <w:r w:rsidRPr="00072E69">
          <w:rPr>
            <w:rFonts w:ascii="Times New Roman" w:hAnsi="Times New Roman" w:cs="Times New Roman"/>
            <w:sz w:val="28"/>
            <w:szCs w:val="28"/>
          </w:rPr>
          <w:t>КНД</w:t>
        </w:r>
      </w:hyperlink>
      <w:r w:rsidRPr="00072E69">
        <w:rPr>
          <w:rFonts w:ascii="Times New Roman" w:hAnsi="Times New Roman" w:cs="Times New Roman"/>
          <w:sz w:val="28"/>
          <w:szCs w:val="28"/>
        </w:rPr>
        <w:t xml:space="preserve"> 1110018).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69">
        <w:rPr>
          <w:rFonts w:ascii="Times New Roman" w:hAnsi="Times New Roman" w:cs="Times New Roman"/>
          <w:sz w:val="28"/>
          <w:szCs w:val="28"/>
        </w:rPr>
        <w:t xml:space="preserve">Все вышеуказанные документы должны быть пронумерованы, подписаны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72E69">
        <w:rPr>
          <w:rFonts w:ascii="Times New Roman" w:hAnsi="Times New Roman" w:cs="Times New Roman"/>
          <w:sz w:val="28"/>
          <w:szCs w:val="28"/>
        </w:rPr>
        <w:t>, удос</w:t>
      </w:r>
      <w:r>
        <w:rPr>
          <w:rFonts w:ascii="Times New Roman" w:hAnsi="Times New Roman" w:cs="Times New Roman"/>
          <w:sz w:val="28"/>
          <w:szCs w:val="28"/>
        </w:rPr>
        <w:t>товерены печатью (при наличии)</w:t>
      </w:r>
      <w:r w:rsidRPr="00072E69">
        <w:rPr>
          <w:rFonts w:ascii="Times New Roman" w:hAnsi="Times New Roman" w:cs="Times New Roman"/>
          <w:sz w:val="28"/>
          <w:szCs w:val="28"/>
        </w:rPr>
        <w:t>.</w:t>
      </w:r>
    </w:p>
    <w:p w:rsidR="007830A9" w:rsidRPr="00160ACA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ACA">
        <w:rPr>
          <w:rFonts w:ascii="Times New Roman" w:hAnsi="Times New Roman" w:cs="Times New Roman"/>
          <w:sz w:val="28"/>
          <w:szCs w:val="28"/>
        </w:rPr>
        <w:t>Под отчетным годом понимается финансовый год, в котором предоставлена субсидия.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Pr="00072E69" w:rsidRDefault="007830A9" w:rsidP="007830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072E69">
        <w:rPr>
          <w:rFonts w:ascii="Times New Roman" w:hAnsi="Times New Roman" w:cs="Times New Roman"/>
          <w:b/>
          <w:sz w:val="28"/>
          <w:szCs w:val="28"/>
        </w:rPr>
        <w:t>. Порядок и условия возврата субсидий</w:t>
      </w:r>
    </w:p>
    <w:p w:rsidR="007830A9" w:rsidRPr="00F428E0" w:rsidRDefault="007830A9" w:rsidP="00783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28E0">
        <w:rPr>
          <w:rFonts w:ascii="Times New Roman" w:hAnsi="Times New Roman" w:cs="Times New Roman"/>
          <w:sz w:val="28"/>
          <w:szCs w:val="28"/>
        </w:rPr>
        <w:t xml:space="preserve">.1. Главный распорядитель требует возврата полученных субсидий в полном объеме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F428E0">
        <w:rPr>
          <w:rFonts w:ascii="Times New Roman" w:hAnsi="Times New Roman" w:cs="Times New Roman"/>
          <w:sz w:val="28"/>
          <w:szCs w:val="28"/>
        </w:rPr>
        <w:t xml:space="preserve"> бюджет в случае:</w:t>
      </w:r>
    </w:p>
    <w:p w:rsidR="007830A9" w:rsidRPr="00F428E0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28E0">
        <w:rPr>
          <w:rFonts w:ascii="Times New Roman" w:hAnsi="Times New Roman" w:cs="Times New Roman"/>
          <w:sz w:val="28"/>
          <w:szCs w:val="28"/>
        </w:rPr>
        <w:t xml:space="preserve">.1.1. Невыполнения получателем субсидии обязанности, определенной в </w:t>
      </w:r>
      <w:hyperlink w:anchor="Par668" w:tooltip="Ссылка на текущий документ" w:history="1">
        <w:r w:rsidRPr="00F428E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F428E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F428E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830A9" w:rsidRPr="00F428E0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28E0">
        <w:rPr>
          <w:rFonts w:ascii="Times New Roman" w:hAnsi="Times New Roman" w:cs="Times New Roman"/>
          <w:sz w:val="28"/>
          <w:szCs w:val="28"/>
        </w:rPr>
        <w:t>.1.2. Обнаружения недостоверных сведений,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28E0">
        <w:rPr>
          <w:rFonts w:ascii="Times New Roman" w:hAnsi="Times New Roman" w:cs="Times New Roman"/>
          <w:sz w:val="28"/>
          <w:szCs w:val="28"/>
        </w:rPr>
        <w:t xml:space="preserve">ставленных в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Pr="00F428E0">
        <w:rPr>
          <w:rFonts w:ascii="Times New Roman" w:hAnsi="Times New Roman" w:cs="Times New Roman"/>
          <w:sz w:val="28"/>
          <w:szCs w:val="28"/>
        </w:rPr>
        <w:t xml:space="preserve"> в целях получения субсидий;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Pr="00F428E0">
        <w:rPr>
          <w:rFonts w:ascii="Times New Roman" w:hAnsi="Times New Roman" w:cs="Times New Roman"/>
          <w:sz w:val="28"/>
          <w:szCs w:val="28"/>
        </w:rPr>
        <w:t xml:space="preserve">Получения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53DFF">
        <w:rPr>
          <w:rFonts w:ascii="Times New Roman" w:hAnsi="Times New Roman" w:cs="Times New Roman"/>
          <w:sz w:val="28"/>
          <w:szCs w:val="28"/>
        </w:rPr>
        <w:t xml:space="preserve">принятия в отношении субъекта малого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53DFF">
        <w:rPr>
          <w:rFonts w:ascii="Times New Roman" w:hAnsi="Times New Roman" w:cs="Times New Roman"/>
          <w:sz w:val="28"/>
          <w:szCs w:val="28"/>
        </w:rPr>
        <w:t>среднего предпринимательства решения об оказании аналогичной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0A9" w:rsidRPr="00F428E0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Нарушения получателем субсидии условий предоставления субсидий.</w:t>
      </w:r>
    </w:p>
    <w:p w:rsidR="007830A9" w:rsidRPr="00F428E0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28E0">
        <w:rPr>
          <w:rFonts w:ascii="Times New Roman" w:hAnsi="Times New Roman" w:cs="Times New Roman"/>
          <w:sz w:val="28"/>
          <w:szCs w:val="28"/>
        </w:rPr>
        <w:t>.2. Возврат полученных субсидий осуществляется в следующем порядке:</w:t>
      </w:r>
    </w:p>
    <w:p w:rsidR="007830A9" w:rsidRPr="00E013DB" w:rsidRDefault="007830A9" w:rsidP="00783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3D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E013DB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обнаружения  обстоятельств, отраженных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13DB">
        <w:rPr>
          <w:rFonts w:ascii="Times New Roman" w:hAnsi="Times New Roman" w:cs="Times New Roman"/>
          <w:sz w:val="28"/>
          <w:szCs w:val="28"/>
        </w:rPr>
        <w:t>.1 настоящего Порядка направляет информацию о получателе субсидии и фактах нарушения на рассмотрение Комиссии.</w:t>
      </w:r>
    </w:p>
    <w:p w:rsidR="007830A9" w:rsidRPr="00E013D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3DB">
        <w:rPr>
          <w:rFonts w:ascii="Times New Roman" w:hAnsi="Times New Roman" w:cs="Times New Roman"/>
          <w:sz w:val="28"/>
          <w:szCs w:val="28"/>
        </w:rPr>
        <w:t xml:space="preserve">Комиссия в течение 10 рабочих дней со дня получения информации рассматривает поступившие документы и принимает решение </w:t>
      </w:r>
      <w:proofErr w:type="gramStart"/>
      <w:r w:rsidRPr="00E013DB">
        <w:rPr>
          <w:rFonts w:ascii="Times New Roman" w:hAnsi="Times New Roman" w:cs="Times New Roman"/>
          <w:sz w:val="28"/>
          <w:szCs w:val="28"/>
        </w:rPr>
        <w:t>о возврате субсидии в местный бюджет за период с момента допущения нарушения с указанием</w:t>
      </w:r>
      <w:proofErr w:type="gramEnd"/>
      <w:r w:rsidRPr="00E013DB">
        <w:rPr>
          <w:rFonts w:ascii="Times New Roman" w:hAnsi="Times New Roman" w:cs="Times New Roman"/>
          <w:sz w:val="28"/>
          <w:szCs w:val="28"/>
        </w:rPr>
        <w:t xml:space="preserve"> оснований его принятия. Принятое решение оформляется протоколом и направляется в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E01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 xml:space="preserve">5.3. Отдел экономики  в течение 3 рабочих дней на основании протокола Комиссии готовит проект постановления администрации Краснотуранского района о возврате субсидии (далее – постановление о возврате субсидии) и направляет его на утверждение Главе администрации Краснотуранского района. 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информирует получателя субсидии о принятом</w:t>
      </w:r>
      <w:r w:rsidRPr="00E013DB">
        <w:rPr>
          <w:sz w:val="28"/>
          <w:szCs w:val="28"/>
        </w:rPr>
        <w:t xml:space="preserve"> </w:t>
      </w:r>
      <w:r w:rsidRPr="00A03E3B">
        <w:rPr>
          <w:rFonts w:ascii="Times New Roman" w:hAnsi="Times New Roman" w:cs="Times New Roman"/>
          <w:sz w:val="28"/>
          <w:szCs w:val="28"/>
        </w:rPr>
        <w:t xml:space="preserve">решении в течение 5 рабочих дней со дня утверждения постановления о возврате субсидии, путем </w:t>
      </w:r>
      <w:r>
        <w:rPr>
          <w:rFonts w:ascii="Times New Roman" w:hAnsi="Times New Roman" w:cs="Times New Roman"/>
          <w:sz w:val="28"/>
          <w:szCs w:val="28"/>
        </w:rPr>
        <w:t xml:space="preserve">почтового </w:t>
      </w:r>
      <w:r w:rsidRPr="00A03E3B">
        <w:rPr>
          <w:rFonts w:ascii="Times New Roman" w:hAnsi="Times New Roman" w:cs="Times New Roman"/>
          <w:sz w:val="28"/>
          <w:szCs w:val="28"/>
        </w:rPr>
        <w:t>направления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о получении</w:t>
      </w:r>
      <w:r w:rsidRPr="00A03E3B">
        <w:rPr>
          <w:rFonts w:ascii="Times New Roman" w:hAnsi="Times New Roman" w:cs="Times New Roman"/>
          <w:sz w:val="28"/>
          <w:szCs w:val="28"/>
        </w:rPr>
        <w:t>.</w:t>
      </w:r>
    </w:p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13DB">
        <w:rPr>
          <w:rFonts w:ascii="Times New Roman" w:hAnsi="Times New Roman" w:cs="Times New Roman"/>
          <w:sz w:val="28"/>
          <w:szCs w:val="28"/>
        </w:rPr>
        <w:t>.4. Получатель субсидии в течение 10 рабочих дней со дня получения копии постановления о возврате субсидии обязан произвести возврат в районный бюджет ранее полученных сумм субсидии, указанных в постановлении о возврате субсидии, в полном объеме.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E69">
        <w:rPr>
          <w:rFonts w:ascii="Times New Roman" w:hAnsi="Times New Roman" w:cs="Times New Roman"/>
          <w:sz w:val="28"/>
          <w:szCs w:val="28"/>
        </w:rPr>
        <w:t>Главный распорядитель возвращает указанные средства в бюджет района  в течение 3 рабочих дней со дня их зачисления на лицевой счет администрации района.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2E69">
        <w:rPr>
          <w:rFonts w:ascii="Times New Roman" w:hAnsi="Times New Roman" w:cs="Times New Roman"/>
          <w:sz w:val="28"/>
          <w:szCs w:val="28"/>
        </w:rPr>
        <w:t>.5. В случае если получатель субсидии не возвратил субсидию в установленный срок или возвратил не в полном объеме, Администрация района обращается в суд о взыскании субсидии в районный бюджет в соответствии с законодательством Российской Федерации.</w:t>
      </w:r>
    </w:p>
    <w:p w:rsidR="007830A9" w:rsidRPr="00072E6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5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072E69">
        <w:rPr>
          <w:rFonts w:ascii="Times New Roman" w:hAnsi="Times New Roman" w:cs="Times New Roman"/>
          <w:sz w:val="28"/>
          <w:szCs w:val="28"/>
        </w:rPr>
        <w:t>.6. Обязательная проверка соблюдения условий, целей и порядка предоставления субсидий их получателями осуществляется Главным распорядителем, а также контрольно-счетным органом Краснотуранского района в соответствии с действующим законодательством.</w:t>
      </w:r>
    </w:p>
    <w:p w:rsidR="007830A9" w:rsidRPr="00E013D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72E69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072E69">
        <w:rPr>
          <w:rFonts w:ascii="Times New Roman" w:hAnsi="Times New Roman" w:cs="Times New Roman"/>
          <w:sz w:val="28"/>
          <w:szCs w:val="28"/>
        </w:rPr>
        <w:t>При предоставлении суб</w:t>
      </w:r>
      <w:r w:rsidRPr="00E013DB">
        <w:rPr>
          <w:rFonts w:ascii="Times New Roman" w:hAnsi="Times New Roman" w:cs="Times New Roman"/>
          <w:sz w:val="28"/>
          <w:szCs w:val="28"/>
        </w:rPr>
        <w:t xml:space="preserve">сидии обязательным условием ее предоставления, включаемым в Соглашение, является согласие получателя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3DB">
        <w:rPr>
          <w:rFonts w:ascii="Times New Roman" w:hAnsi="Times New Roman" w:cs="Times New Roman"/>
          <w:sz w:val="28"/>
          <w:szCs w:val="28"/>
        </w:rPr>
        <w:t xml:space="preserve">капиталах) на осуществление проверок, предусмотренных </w:t>
      </w:r>
      <w:hyperlink w:anchor="Par145" w:history="1">
        <w:r w:rsidRPr="00E013D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013DB">
        <w:rPr>
          <w:rFonts w:ascii="Times New Roman" w:hAnsi="Times New Roman" w:cs="Times New Roman"/>
          <w:sz w:val="28"/>
          <w:szCs w:val="28"/>
        </w:rPr>
        <w:t>.6 настоящего Порядка.</w:t>
      </w:r>
      <w:proofErr w:type="gramEnd"/>
    </w:p>
    <w:p w:rsidR="007830A9" w:rsidRPr="00E013DB" w:rsidRDefault="007830A9" w:rsidP="007830A9">
      <w:pPr>
        <w:pStyle w:val="ConsPlusNormal"/>
        <w:widowControl/>
        <w:ind w:firstLine="540"/>
        <w:jc w:val="both"/>
      </w:pPr>
    </w:p>
    <w:p w:rsidR="007830A9" w:rsidRPr="00ED5DBD" w:rsidRDefault="007830A9" w:rsidP="007830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5DBD">
        <w:rPr>
          <w:rFonts w:ascii="Times New Roman" w:hAnsi="Times New Roman" w:cs="Times New Roman"/>
          <w:b/>
          <w:sz w:val="28"/>
          <w:szCs w:val="28"/>
        </w:rPr>
        <w:t xml:space="preserve">. Порядок внесения (исключения)  сведений  в реестр субъектов малого и среднего предпринимательства - получателей поддержки 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03E3B">
        <w:rPr>
          <w:rFonts w:ascii="Times New Roman" w:hAnsi="Times New Roman" w:cs="Times New Roman"/>
          <w:sz w:val="28"/>
          <w:szCs w:val="28"/>
        </w:rPr>
        <w:t xml:space="preserve">Ведение реестра субъектов малого и среднего предпринимательства - получателей муниципальной поддержки (далее - Реестр), в том числе включение (исключение) сведений, осуществляет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Российской Федерации  от 06.05.2008 года №358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A03E3B">
        <w:rPr>
          <w:rFonts w:ascii="Times New Roman" w:hAnsi="Times New Roman" w:cs="Times New Roman"/>
          <w:sz w:val="28"/>
          <w:szCs w:val="28"/>
        </w:rPr>
        <w:t>».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Start w:id="3" w:name="Par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>.2. При внесении в реестр сведений о получателе поддержки указываются: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а) наименование органа, предоставившего поддержку;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б) номер реестровой записи и дата включения органом сведений о получателе поддержки в реестр;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E3B">
        <w:rPr>
          <w:rFonts w:ascii="Times New Roman" w:hAnsi="Times New Roman" w:cs="Times New Roman"/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е) идентификационный номер налогоплательщика, присвоенный получателю поддержки;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ж) сведения о виде, форме и размере предоставленной поддержки;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з) дата принятия решения об оказании поддержки или о прекращении оказания поддержки;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и) срок оказания поддержки;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3B">
        <w:rPr>
          <w:rFonts w:ascii="Times New Roman" w:hAnsi="Times New Roman" w:cs="Times New Roman"/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.3. Основанием для принятия решения о включении сведений о получателе поддержки в Реестр является постановление о предоставлении </w:t>
      </w:r>
      <w:r w:rsidRPr="00A03E3B">
        <w:rPr>
          <w:rFonts w:ascii="Times New Roman" w:hAnsi="Times New Roman" w:cs="Times New Roman"/>
          <w:sz w:val="28"/>
          <w:szCs w:val="28"/>
        </w:rPr>
        <w:lastRenderedPageBreak/>
        <w:t>субсидии.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.4.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проверяет наличие сведений (их изменение) о получателе поддержки, предусмотренных </w:t>
      </w:r>
      <w:hyperlink w:anchor="Par0" w:history="1">
        <w:r w:rsidRPr="00A03E3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A03E3B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A03E3B">
        <w:rPr>
          <w:rFonts w:ascii="Times New Roman" w:hAnsi="Times New Roman" w:cs="Times New Roman"/>
          <w:sz w:val="28"/>
          <w:szCs w:val="28"/>
        </w:rPr>
        <w:t xml:space="preserve">. В случае отсутствия необходимых сведений, а также при обнаружении в них несоответствия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в течение 3 рабочих дней запрашивает недостающие сведения.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>.5. Проверенные сведения о получателе поддержки включаются в реестр и образуют реестровую запись.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.6. В случае предоставления получателем поддержки информации об изменении сведений, предусмотренных </w:t>
      </w:r>
      <w:hyperlink w:anchor="Par0" w:history="1">
        <w:r w:rsidRPr="00A03E3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A03E3B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A03E3B">
        <w:rPr>
          <w:rFonts w:ascii="Times New Roman" w:hAnsi="Times New Roman" w:cs="Times New Roman"/>
          <w:sz w:val="28"/>
          <w:szCs w:val="28"/>
        </w:rPr>
        <w:t xml:space="preserve">.,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в течение 10 рабочих дней вносит изменения в реестровую запись.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.7. Сведения, содержащиеся в Реестре, являются открытыми и общедоступными.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(в форме выписки).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.8. Отдел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A03E3B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A03E3B">
        <w:rPr>
          <w:rFonts w:ascii="Times New Roman" w:hAnsi="Times New Roman" w:cs="Times New Roman"/>
          <w:sz w:val="28"/>
          <w:szCs w:val="28"/>
        </w:rPr>
        <w:t xml:space="preserve"> постановления о предоставлении субсидии или о возврате субсидии размещает сведения, содержащиеся в Реестре, на официальном сайте Краснотуранского района в сети Интернет.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.9. Реестровая запись, содержащая сведения о получателе поддержки, исключается из Реестра по истечении 3-х лет </w:t>
      </w:r>
      <w:proofErr w:type="gramStart"/>
      <w:r w:rsidRPr="00A03E3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03E3B">
        <w:rPr>
          <w:rFonts w:ascii="Times New Roman" w:hAnsi="Times New Roman" w:cs="Times New Roman"/>
          <w:sz w:val="28"/>
          <w:szCs w:val="28"/>
        </w:rPr>
        <w:t xml:space="preserve"> срока оказания поддержки на основании постановления администрации Краснотуранского района.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E3B">
        <w:rPr>
          <w:rFonts w:ascii="Times New Roman" w:hAnsi="Times New Roman" w:cs="Times New Roman"/>
          <w:sz w:val="28"/>
          <w:szCs w:val="28"/>
        </w:rPr>
        <w:t xml:space="preserve">.10. Сведения о получателях поддержки, включенные и исключенные из Реестра, хранятся Отделом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A03E3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:rsidR="007830A9" w:rsidRPr="00A03E3B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Pr="00A5320A" w:rsidRDefault="007830A9" w:rsidP="0078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Pr="00E55F98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98">
        <w:rPr>
          <w:rFonts w:ascii="Times New Roman" w:hAnsi="Times New Roman" w:cs="Times New Roman"/>
          <w:sz w:val="24"/>
          <w:szCs w:val="24"/>
        </w:rPr>
        <w:t>к Порядку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2C7A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2C7A">
        <w:rPr>
          <w:rFonts w:ascii="Times New Roman" w:hAnsi="Times New Roman" w:cs="Times New Roman"/>
          <w:sz w:val="24"/>
          <w:szCs w:val="24"/>
        </w:rPr>
        <w:t>субъектам малого и (или)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7A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затрат на уплату </w:t>
      </w:r>
      <w:r w:rsidRPr="00604874">
        <w:rPr>
          <w:rFonts w:ascii="Times New Roman" w:hAnsi="Times New Roman" w:cs="Times New Roman"/>
          <w:bCs/>
          <w:sz w:val="24"/>
          <w:szCs w:val="24"/>
        </w:rPr>
        <w:t xml:space="preserve">первого взноса </w:t>
      </w:r>
    </w:p>
    <w:p w:rsidR="007830A9" w:rsidRPr="00604874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4874">
        <w:rPr>
          <w:rFonts w:ascii="Times New Roman" w:hAnsi="Times New Roman" w:cs="Times New Roman"/>
          <w:bCs/>
          <w:sz w:val="24"/>
          <w:szCs w:val="24"/>
        </w:rPr>
        <w:t>(аванса) при заключении договоров лизинга оборудования</w:t>
      </w:r>
    </w:p>
    <w:p w:rsidR="007830A9" w:rsidRPr="00604874" w:rsidRDefault="007830A9" w:rsidP="007830A9">
      <w:pPr>
        <w:pStyle w:val="ConsPlusNonformat"/>
        <w:jc w:val="right"/>
        <w:rPr>
          <w:sz w:val="24"/>
          <w:szCs w:val="24"/>
        </w:rPr>
      </w:pPr>
    </w:p>
    <w:p w:rsidR="007830A9" w:rsidRPr="00C91B5F" w:rsidRDefault="007830A9" w:rsidP="007830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64"/>
      <w:bookmarkEnd w:id="4"/>
      <w:r w:rsidRPr="00C91B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30A9" w:rsidRPr="00C91B5F" w:rsidRDefault="007830A9" w:rsidP="007830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5F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 xml:space="preserve"> Прошу предоставить_________________________________________________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 xml:space="preserve">   (полное наименование заявителя)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30A9" w:rsidRPr="00A5320A" w:rsidRDefault="007830A9" w:rsidP="007830A9">
      <w:pPr>
        <w:pStyle w:val="ConsPlusNormal"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субсидию  </w:t>
      </w:r>
      <w:r w:rsidRPr="00032C7A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>
        <w:rPr>
          <w:rFonts w:ascii="Times New Roman" w:hAnsi="Times New Roman" w:cs="Times New Roman"/>
          <w:sz w:val="24"/>
          <w:szCs w:val="24"/>
        </w:rPr>
        <w:t>на уплату первого взноса (аванса) при заключении договоров лизинга оборудования.</w:t>
      </w:r>
      <w:r w:rsidRPr="00A5320A">
        <w:rPr>
          <w:sz w:val="28"/>
          <w:szCs w:val="28"/>
        </w:rPr>
        <w:t xml:space="preserve"> 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5F98">
        <w:rPr>
          <w:rFonts w:ascii="Times New Roman" w:hAnsi="Times New Roman" w:cs="Times New Roman"/>
          <w:sz w:val="24"/>
          <w:szCs w:val="24"/>
        </w:rPr>
        <w:t xml:space="preserve">Информация о заявителе: 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E55F9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55F9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ИНН/КПП_______________________________________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Банковские реквизиты________________________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55F98">
        <w:rPr>
          <w:rFonts w:ascii="Times New Roman" w:hAnsi="Times New Roman" w:cs="Times New Roman"/>
          <w:sz w:val="24"/>
          <w:szCs w:val="24"/>
        </w:rPr>
        <w:t>_____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55F98">
        <w:rPr>
          <w:rFonts w:ascii="Times New Roman" w:hAnsi="Times New Roman" w:cs="Times New Roman"/>
          <w:sz w:val="24"/>
          <w:szCs w:val="24"/>
        </w:rPr>
        <w:t>________________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55F98">
        <w:rPr>
          <w:rFonts w:ascii="Times New Roman" w:hAnsi="Times New Roman" w:cs="Times New Roman"/>
          <w:sz w:val="24"/>
          <w:szCs w:val="24"/>
        </w:rPr>
        <w:t>__________________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5F98">
        <w:rPr>
          <w:rFonts w:ascii="Times New Roman" w:hAnsi="Times New Roman" w:cs="Times New Roman"/>
          <w:sz w:val="24"/>
          <w:szCs w:val="24"/>
        </w:rPr>
        <w:t>.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E55F98">
        <w:rPr>
          <w:rFonts w:ascii="Times New Roman" w:hAnsi="Times New Roman" w:cs="Times New Roman"/>
          <w:sz w:val="24"/>
          <w:szCs w:val="24"/>
        </w:rPr>
        <w:t xml:space="preserve"> участником соглашений о разделе продукции: ________________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                    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>(да/нет)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5F98">
        <w:rPr>
          <w:rFonts w:ascii="Times New Roman" w:hAnsi="Times New Roman" w:cs="Times New Roman"/>
          <w:sz w:val="24"/>
          <w:szCs w:val="24"/>
        </w:rPr>
        <w:t>.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E55F98">
        <w:rPr>
          <w:rFonts w:ascii="Times New Roman" w:hAnsi="Times New Roman" w:cs="Times New Roman"/>
          <w:sz w:val="24"/>
          <w:szCs w:val="24"/>
        </w:rPr>
        <w:t xml:space="preserve"> профессиональным участником рынка ценных бумаг: __________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                    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 xml:space="preserve">    (да/нет)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55F98">
        <w:rPr>
          <w:rFonts w:ascii="Times New Roman" w:hAnsi="Times New Roman" w:cs="Times New Roman"/>
          <w:sz w:val="24"/>
          <w:szCs w:val="24"/>
        </w:rPr>
        <w:t>.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5F98">
        <w:rPr>
          <w:rFonts w:ascii="Times New Roman" w:hAnsi="Times New Roman" w:cs="Times New Roman"/>
          <w:sz w:val="24"/>
          <w:szCs w:val="24"/>
        </w:rPr>
        <w:t xml:space="preserve"> производство и реализацию подакцизных товаров: ________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                    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>(да/нет)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55F98">
        <w:rPr>
          <w:rFonts w:ascii="Times New Roman" w:hAnsi="Times New Roman" w:cs="Times New Roman"/>
          <w:sz w:val="24"/>
          <w:szCs w:val="24"/>
        </w:rPr>
        <w:t>.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5F98">
        <w:rPr>
          <w:rFonts w:ascii="Times New Roman" w:hAnsi="Times New Roman" w:cs="Times New Roman"/>
          <w:sz w:val="24"/>
          <w:szCs w:val="24"/>
        </w:rPr>
        <w:t xml:space="preserve"> добычу и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5F98">
        <w:rPr>
          <w:rFonts w:ascii="Times New Roman" w:hAnsi="Times New Roman" w:cs="Times New Roman"/>
          <w:sz w:val="28"/>
          <w:szCs w:val="28"/>
        </w:rPr>
        <w:t xml:space="preserve"> </w:t>
      </w:r>
      <w:r w:rsidRPr="00E55F98">
        <w:rPr>
          <w:rFonts w:ascii="Times New Roman" w:hAnsi="Times New Roman" w:cs="Times New Roman"/>
          <w:sz w:val="24"/>
          <w:szCs w:val="24"/>
        </w:rPr>
        <w:t>________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                    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 xml:space="preserve"> (да/нет)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6A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Являюсь кредитной организацией, страховой организацией (за исключением потребительских кооперативов), инвестиционным фондом, негосударственным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пенсионном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фондом, ломбардом:</w:t>
      </w:r>
      <w:r w:rsidRPr="00E55F98">
        <w:rPr>
          <w:rFonts w:ascii="Times New Roman" w:hAnsi="Times New Roman" w:cs="Times New Roman"/>
          <w:sz w:val="28"/>
          <w:szCs w:val="28"/>
        </w:rPr>
        <w:t>________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E55F98">
        <w:rPr>
          <w:rFonts w:ascii="Times New Roman" w:hAnsi="Times New Roman" w:cs="Times New Roman"/>
        </w:rPr>
        <w:t xml:space="preserve">   (да/нет)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 Являюсь в соответствии с законодательством Российской Федерации о валютном регулировании и валютном контроле, нерезидентом Российской Федерации:</w:t>
      </w:r>
      <w:r w:rsidRPr="00DD16A0">
        <w:rPr>
          <w:rFonts w:ascii="Times New Roman" w:hAnsi="Times New Roman" w:cs="Times New Roman"/>
          <w:sz w:val="24"/>
          <w:szCs w:val="24"/>
        </w:rPr>
        <w:t xml:space="preserve"> </w:t>
      </w:r>
      <w:r w:rsidRPr="00E55F98">
        <w:rPr>
          <w:rFonts w:ascii="Times New Roman" w:hAnsi="Times New Roman" w:cs="Times New Roman"/>
          <w:sz w:val="28"/>
          <w:szCs w:val="28"/>
        </w:rPr>
        <w:t>________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E55F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E55F98">
        <w:rPr>
          <w:rFonts w:ascii="Times New Roman" w:hAnsi="Times New Roman" w:cs="Times New Roman"/>
        </w:rPr>
        <w:t>(да/нет)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8. Нахожусь в состоянии банкротства, реорганизации, ликвидации: </w:t>
      </w:r>
      <w:r w:rsidRPr="00E55F98">
        <w:rPr>
          <w:rFonts w:ascii="Times New Roman" w:hAnsi="Times New Roman" w:cs="Times New Roman"/>
          <w:sz w:val="28"/>
          <w:szCs w:val="28"/>
        </w:rPr>
        <w:t>________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E55F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>(да/нет)</w:t>
      </w:r>
    </w:p>
    <w:p w:rsidR="007830A9" w:rsidRPr="00DD16A0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55F98">
        <w:rPr>
          <w:rFonts w:ascii="Times New Roman" w:hAnsi="Times New Roman" w:cs="Times New Roman"/>
          <w:sz w:val="24"/>
          <w:szCs w:val="24"/>
        </w:rPr>
        <w:t>. Получал государственную и (или) муниципальную поддержку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F9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55F98">
        <w:rPr>
          <w:rFonts w:ascii="Times New Roman" w:hAnsi="Times New Roman" w:cs="Times New Roman"/>
          <w:sz w:val="28"/>
          <w:szCs w:val="28"/>
        </w:rPr>
        <w:t>___</w:t>
      </w:r>
    </w:p>
    <w:p w:rsidR="007830A9" w:rsidRPr="00E55F98" w:rsidRDefault="007830A9" w:rsidP="007830A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55F98">
        <w:rPr>
          <w:rFonts w:ascii="Times New Roman" w:hAnsi="Times New Roman" w:cs="Times New Roman"/>
        </w:rPr>
        <w:t>(да/нет, указать номер и дату решения о предоставлении государственной и</w:t>
      </w:r>
      <w:proofErr w:type="gramEnd"/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F9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55F98">
        <w:rPr>
          <w:rFonts w:ascii="Times New Roman" w:hAnsi="Times New Roman" w:cs="Times New Roman"/>
          <w:sz w:val="28"/>
          <w:szCs w:val="28"/>
        </w:rPr>
        <w:t>____</w:t>
      </w:r>
    </w:p>
    <w:p w:rsidR="007830A9" w:rsidRPr="00E55F98" w:rsidRDefault="007830A9" w:rsidP="007830A9">
      <w:pPr>
        <w:pStyle w:val="ConsPlusNonformat"/>
        <w:jc w:val="center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(или) муниципальной поддержки, наименование органа, предоставившего поддержку)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>10.  Применяемая  заявителем  система  налогообложения  (отметить любым знаком):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</w:tblGrid>
      <w:tr w:rsidR="007830A9" w:rsidRPr="00935F45" w:rsidTr="00741E3F">
        <w:tc>
          <w:tcPr>
            <w:tcW w:w="392" w:type="dxa"/>
          </w:tcPr>
          <w:p w:rsidR="007830A9" w:rsidRPr="00935F45" w:rsidRDefault="007830A9" w:rsidP="00741E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>- общая;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</w:tblGrid>
      <w:tr w:rsidR="007830A9" w:rsidRPr="00935F45" w:rsidTr="00741E3F">
        <w:tc>
          <w:tcPr>
            <w:tcW w:w="392" w:type="dxa"/>
          </w:tcPr>
          <w:p w:rsidR="007830A9" w:rsidRPr="00935F45" w:rsidRDefault="007830A9" w:rsidP="00741E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0A9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D1E">
        <w:rPr>
          <w:rFonts w:ascii="Times New Roman" w:hAnsi="Times New Roman" w:cs="Times New Roman"/>
          <w:sz w:val="24"/>
          <w:szCs w:val="24"/>
        </w:rPr>
        <w:t>упрощенная (УСН);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</w:tblGrid>
      <w:tr w:rsidR="007830A9" w:rsidRPr="00935F45" w:rsidTr="00741E3F">
        <w:tc>
          <w:tcPr>
            <w:tcW w:w="392" w:type="dxa"/>
          </w:tcPr>
          <w:p w:rsidR="007830A9" w:rsidRPr="00935F45" w:rsidRDefault="007830A9" w:rsidP="00741E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0A9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патентная</w:t>
      </w:r>
      <w:r w:rsidRPr="006A0D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D1E">
        <w:rPr>
          <w:rFonts w:ascii="Times New Roman" w:hAnsi="Times New Roman" w:cs="Times New Roman"/>
          <w:sz w:val="24"/>
          <w:szCs w:val="24"/>
        </w:rPr>
        <w:t>СН);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</w:tblGrid>
      <w:tr w:rsidR="007830A9" w:rsidRPr="00935F45" w:rsidTr="00741E3F">
        <w:tc>
          <w:tcPr>
            <w:tcW w:w="392" w:type="dxa"/>
          </w:tcPr>
          <w:p w:rsidR="007830A9" w:rsidRPr="00935F45" w:rsidRDefault="007830A9" w:rsidP="00741E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 xml:space="preserve"> -  в  виде  единого  налога  на вмененный доход для отдельных видов</w:t>
      </w:r>
    </w:p>
    <w:p w:rsidR="007830A9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>деятельности (ЕНВД);</w:t>
      </w:r>
    </w:p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</w:tblGrid>
      <w:tr w:rsidR="007830A9" w:rsidRPr="00935F45" w:rsidTr="00741E3F">
        <w:tc>
          <w:tcPr>
            <w:tcW w:w="392" w:type="dxa"/>
          </w:tcPr>
          <w:p w:rsidR="007830A9" w:rsidRPr="00935F45" w:rsidRDefault="007830A9" w:rsidP="00741E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0A9" w:rsidRPr="006A0D1E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 xml:space="preserve"> - для сельскохозяйственных товаропроизводителей</w:t>
      </w:r>
      <w:r>
        <w:rPr>
          <w:rFonts w:ascii="Times New Roman" w:hAnsi="Times New Roman" w:cs="Times New Roman"/>
          <w:sz w:val="24"/>
          <w:szCs w:val="24"/>
        </w:rPr>
        <w:t xml:space="preserve"> (ЕСХН)</w:t>
      </w:r>
      <w:r w:rsidRPr="006A0D1E">
        <w:rPr>
          <w:rFonts w:ascii="Times New Roman" w:hAnsi="Times New Roman" w:cs="Times New Roman"/>
          <w:sz w:val="24"/>
          <w:szCs w:val="24"/>
        </w:rPr>
        <w:t>.</w:t>
      </w:r>
    </w:p>
    <w:p w:rsidR="007830A9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D1E">
        <w:rPr>
          <w:rFonts w:ascii="Times New Roman" w:hAnsi="Times New Roman" w:cs="Times New Roman"/>
          <w:sz w:val="24"/>
          <w:szCs w:val="24"/>
        </w:rPr>
        <w:t xml:space="preserve">11.  </w:t>
      </w:r>
      <w:r w:rsidRPr="00473B15">
        <w:rPr>
          <w:rFonts w:ascii="Times New Roman" w:hAnsi="Times New Roman" w:cs="Times New Roman"/>
          <w:sz w:val="24"/>
          <w:szCs w:val="24"/>
        </w:rPr>
        <w:t>Договор  лизинга  N  _____________от  ___________;  N  ____________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15">
        <w:rPr>
          <w:rFonts w:ascii="Times New Roman" w:hAnsi="Times New Roman" w:cs="Times New Roman"/>
          <w:sz w:val="24"/>
          <w:szCs w:val="24"/>
        </w:rPr>
        <w:t>___________;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3B15">
        <w:rPr>
          <w:rFonts w:ascii="Times New Roman" w:hAnsi="Times New Roman" w:cs="Times New Roman"/>
          <w:sz w:val="24"/>
          <w:szCs w:val="24"/>
        </w:rPr>
        <w:t xml:space="preserve">N ____________ от ___________; N ____________ </w:t>
      </w:r>
      <w:proofErr w:type="gramStart"/>
      <w:r w:rsidRPr="00473B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3B15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 xml:space="preserve">    Предмет лизинга по договору: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3B15">
        <w:rPr>
          <w:rFonts w:ascii="Times New Roman" w:hAnsi="Times New Roman" w:cs="Times New Roman"/>
          <w:sz w:val="24"/>
          <w:szCs w:val="24"/>
        </w:rPr>
        <w:t>.    Государственную    или   муниципальную   аналогичную   поддержку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15">
        <w:rPr>
          <w:rFonts w:ascii="Times New Roman" w:hAnsi="Times New Roman" w:cs="Times New Roman"/>
          <w:sz w:val="24"/>
          <w:szCs w:val="24"/>
        </w:rPr>
        <w:t>соответствующих   органах   исполнительной   власти  Красноярского  края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15">
        <w:rPr>
          <w:rFonts w:ascii="Times New Roman" w:hAnsi="Times New Roman" w:cs="Times New Roman"/>
          <w:sz w:val="24"/>
          <w:szCs w:val="24"/>
        </w:rPr>
        <w:t>бюджетных организациях не получал.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3B15">
        <w:rPr>
          <w:rFonts w:ascii="Times New Roman" w:hAnsi="Times New Roman" w:cs="Times New Roman"/>
          <w:sz w:val="24"/>
          <w:szCs w:val="24"/>
        </w:rPr>
        <w:t>.  Размер субсидии прошу установить в соответствии с порядком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15">
        <w:rPr>
          <w:rFonts w:ascii="Times New Roman" w:hAnsi="Times New Roman" w:cs="Times New Roman"/>
          <w:sz w:val="24"/>
          <w:szCs w:val="24"/>
        </w:rPr>
        <w:t>предоставления    субсидий    субъектам    малого    и    (или)   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15">
        <w:rPr>
          <w:rFonts w:ascii="Times New Roman" w:hAnsi="Times New Roman" w:cs="Times New Roman"/>
          <w:sz w:val="24"/>
          <w:szCs w:val="24"/>
        </w:rPr>
        <w:t>предпринимательства  на  возмещение  затрат на уплату первого 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15">
        <w:rPr>
          <w:rFonts w:ascii="Times New Roman" w:hAnsi="Times New Roman" w:cs="Times New Roman"/>
          <w:sz w:val="24"/>
          <w:szCs w:val="24"/>
        </w:rPr>
        <w:t>(аванса) при заключении договоров лизинга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B15">
        <w:rPr>
          <w:rFonts w:ascii="Times New Roman" w:hAnsi="Times New Roman" w:cs="Times New Roman"/>
          <w:sz w:val="24"/>
          <w:szCs w:val="24"/>
        </w:rPr>
        <w:t xml:space="preserve"> утвержденным  постановлением  администрации  Краснотуранского района от _________ г. N ______.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F98">
        <w:rPr>
          <w:rFonts w:ascii="Times New Roman" w:hAnsi="Times New Roman" w:cs="Times New Roman"/>
          <w:sz w:val="24"/>
          <w:szCs w:val="24"/>
        </w:rPr>
        <w:t>.  В целях предоставления муниципальной финансовой поддержки в форме</w:t>
      </w:r>
      <w:r w:rsidRPr="00E55F98">
        <w:rPr>
          <w:color w:val="00B050"/>
        </w:rPr>
        <w:t xml:space="preserve"> </w:t>
      </w:r>
      <w:r w:rsidRPr="00E55F98">
        <w:rPr>
          <w:rFonts w:ascii="Times New Roman" w:hAnsi="Times New Roman" w:cs="Times New Roman"/>
          <w:sz w:val="24"/>
          <w:szCs w:val="24"/>
        </w:rPr>
        <w:t xml:space="preserve">субсидий,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я </w:t>
      </w:r>
      <w:proofErr w:type="gramStart"/>
      <w:r w:rsidRPr="00E55F9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55F98">
        <w:rPr>
          <w:rFonts w:ascii="Times New Roman" w:hAnsi="Times New Roman" w:cs="Times New Roman"/>
          <w:sz w:val="24"/>
          <w:szCs w:val="24"/>
        </w:rPr>
        <w:t xml:space="preserve">/согласна на использование для обработки моих данных в соответствии с  Федеральным  </w:t>
      </w:r>
      <w:hyperlink r:id="rId20" w:tooltip="Федеральный закон от 27.07.2006 N 152-ФЗ (ред. от 23.07.2013) &quot;О персональных данных&quot;{КонсультантПлюс}" w:history="1">
        <w:r w:rsidRPr="00E55F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5F98">
        <w:rPr>
          <w:rFonts w:ascii="Times New Roman" w:hAnsi="Times New Roman" w:cs="Times New Roman"/>
          <w:sz w:val="24"/>
          <w:szCs w:val="24"/>
        </w:rPr>
        <w:t xml:space="preserve"> № 152-ФЗ от 27.07.2006 "О персональных данных".</w:t>
      </w:r>
    </w:p>
    <w:p w:rsidR="007830A9" w:rsidRPr="00E55F98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5F98">
        <w:rPr>
          <w:rFonts w:ascii="Times New Roman" w:hAnsi="Times New Roman" w:cs="Times New Roman"/>
          <w:sz w:val="24"/>
          <w:szCs w:val="24"/>
        </w:rPr>
        <w:t xml:space="preserve">.  Документы, предусмотренные </w:t>
      </w:r>
      <w:hyperlink w:anchor="Par89" w:history="1">
        <w:r w:rsidRPr="00E55F98">
          <w:rPr>
            <w:rFonts w:ascii="Times New Roman" w:hAnsi="Times New Roman" w:cs="Times New Roman"/>
            <w:sz w:val="24"/>
            <w:szCs w:val="24"/>
          </w:rPr>
          <w:t>абзацем третьим</w:t>
        </w:r>
      </w:hyperlink>
      <w:r w:rsidRPr="00E55F98">
        <w:rPr>
          <w:rFonts w:ascii="Times New Roman" w:hAnsi="Times New Roman" w:cs="Times New Roman"/>
          <w:sz w:val="24"/>
          <w:szCs w:val="24"/>
        </w:rPr>
        <w:t xml:space="preserve"> – шестым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5F98">
        <w:rPr>
          <w:rFonts w:ascii="Times New Roman" w:hAnsi="Times New Roman" w:cs="Times New Roman"/>
          <w:sz w:val="24"/>
          <w:szCs w:val="24"/>
        </w:rPr>
        <w:t xml:space="preserve">.1. Порядка, </w:t>
      </w:r>
      <w:proofErr w:type="gramStart"/>
      <w:r w:rsidRPr="00E55F98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5F98">
        <w:rPr>
          <w:rFonts w:ascii="Times New Roman" w:hAnsi="Times New Roman" w:cs="Times New Roman"/>
          <w:sz w:val="24"/>
          <w:szCs w:val="24"/>
        </w:rPr>
        <w:t>ставлены</w:t>
      </w:r>
      <w:proofErr w:type="gramEnd"/>
      <w:r w:rsidRPr="00E55F98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7830A9" w:rsidRPr="00473B15" w:rsidRDefault="007830A9" w:rsidP="007830A9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473B15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(должность)          </w:t>
      </w:r>
      <w:r>
        <w:rPr>
          <w:rFonts w:ascii="Times New Roman" w:hAnsi="Times New Roman" w:cs="Times New Roman"/>
        </w:rPr>
        <w:tab/>
        <w:t xml:space="preserve">                        (подпись)           </w:t>
      </w:r>
      <w:r>
        <w:rPr>
          <w:rFonts w:ascii="Times New Roman" w:hAnsi="Times New Roman" w:cs="Times New Roman"/>
        </w:rPr>
        <w:tab/>
        <w:t xml:space="preserve">    </w:t>
      </w:r>
      <w:r w:rsidRPr="00E5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E55F98">
        <w:rPr>
          <w:rFonts w:ascii="Times New Roman" w:hAnsi="Times New Roman" w:cs="Times New Roman"/>
        </w:rPr>
        <w:t>(расшифровка подписи)</w:t>
      </w: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30A9" w:rsidRPr="00473B15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B15">
        <w:rPr>
          <w:rFonts w:ascii="Times New Roman" w:hAnsi="Times New Roman" w:cs="Times New Roman"/>
          <w:sz w:val="24"/>
          <w:szCs w:val="24"/>
        </w:rPr>
        <w:t>М.П.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«___» ____________ 20___г.</w:t>
      </w: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0A9" w:rsidRPr="001F55DF" w:rsidRDefault="007830A9" w:rsidP="0078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Pr="00E55F98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830A9" w:rsidRPr="00E55F98" w:rsidSect="00F11B9C">
          <w:footerReference w:type="even" r:id="rId21"/>
          <w:footerReference w:type="default" r:id="rId22"/>
          <w:pgSz w:w="11906" w:h="16838" w:code="9"/>
          <w:pgMar w:top="709" w:right="851" w:bottom="680" w:left="1701" w:header="720" w:footer="720" w:gutter="0"/>
          <w:cols w:space="720"/>
        </w:sectPr>
      </w:pPr>
    </w:p>
    <w:p w:rsidR="007830A9" w:rsidRPr="00E55F98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55F98">
        <w:rPr>
          <w:rFonts w:ascii="Times New Roman" w:hAnsi="Times New Roman" w:cs="Times New Roman"/>
          <w:sz w:val="24"/>
          <w:szCs w:val="24"/>
        </w:rPr>
        <w:t>к Порядку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2C7A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2C7A">
        <w:rPr>
          <w:rFonts w:ascii="Times New Roman" w:hAnsi="Times New Roman" w:cs="Times New Roman"/>
          <w:sz w:val="24"/>
          <w:szCs w:val="24"/>
        </w:rPr>
        <w:t>субъектам малого и (или)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7A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затрат на уплату </w:t>
      </w:r>
      <w:r w:rsidRPr="00604874">
        <w:rPr>
          <w:rFonts w:ascii="Times New Roman" w:hAnsi="Times New Roman" w:cs="Times New Roman"/>
          <w:bCs/>
          <w:sz w:val="24"/>
          <w:szCs w:val="24"/>
        </w:rPr>
        <w:t xml:space="preserve">первого взноса 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04874">
        <w:rPr>
          <w:rFonts w:ascii="Times New Roman" w:hAnsi="Times New Roman"/>
          <w:bCs/>
          <w:sz w:val="24"/>
          <w:szCs w:val="24"/>
        </w:rPr>
        <w:t>(аванса) при заключении договоров лизинга оборудования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30A9" w:rsidRPr="00E55F98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Pr="00C91B5F" w:rsidRDefault="007830A9" w:rsidP="007830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315"/>
      <w:bookmarkEnd w:id="5"/>
      <w:r w:rsidRPr="00C91B5F">
        <w:rPr>
          <w:rFonts w:ascii="Times New Roman" w:hAnsi="Times New Roman" w:cs="Times New Roman"/>
          <w:b/>
          <w:sz w:val="24"/>
          <w:szCs w:val="24"/>
        </w:rPr>
        <w:t>Реестр получателей субсидии</w:t>
      </w:r>
    </w:p>
    <w:p w:rsidR="007830A9" w:rsidRPr="00E55F98" w:rsidRDefault="007830A9" w:rsidP="00783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F9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830A9" w:rsidRPr="00E55F98" w:rsidRDefault="007830A9" w:rsidP="007830A9">
      <w:pPr>
        <w:pStyle w:val="ConsPlusNormal"/>
        <w:jc w:val="center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>(наименование формы муниципальной поддержки)</w:t>
      </w:r>
    </w:p>
    <w:p w:rsidR="007830A9" w:rsidRPr="00E55F98" w:rsidRDefault="007830A9" w:rsidP="00783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2499"/>
        <w:gridCol w:w="1418"/>
        <w:gridCol w:w="2409"/>
        <w:gridCol w:w="4253"/>
        <w:gridCol w:w="1985"/>
        <w:gridCol w:w="1984"/>
      </w:tblGrid>
      <w:tr w:rsidR="007830A9" w:rsidRPr="00935F45" w:rsidTr="00741E3F">
        <w:trPr>
          <w:trHeight w:val="600"/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№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5F45">
              <w:rPr>
                <w:rFonts w:ascii="Times New Roman" w:hAnsi="Times New Roman"/>
              </w:rPr>
              <w:t>п</w:t>
            </w:r>
            <w:proofErr w:type="gramEnd"/>
            <w:r w:rsidRPr="00935F45">
              <w:rPr>
                <w:rFonts w:ascii="Times New Roman" w:hAnsi="Times New Roman"/>
              </w:rPr>
              <w:t>/п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Наименование субъекта малого и (или) среднего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предпринимательства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ИНН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Номер и дата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постановления о предоставлении субсидии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Банковские реквизиты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 xml:space="preserve">(Наименование банка, расчетный счет, </w:t>
            </w:r>
            <w:proofErr w:type="spellStart"/>
            <w:r w:rsidRPr="00935F45">
              <w:rPr>
                <w:rFonts w:ascii="Times New Roman" w:hAnsi="Times New Roman"/>
              </w:rPr>
              <w:t>кор</w:t>
            </w:r>
            <w:proofErr w:type="gramStart"/>
            <w:r w:rsidRPr="00935F45">
              <w:rPr>
                <w:rFonts w:ascii="Times New Roman" w:hAnsi="Times New Roman"/>
              </w:rPr>
              <w:t>.с</w:t>
            </w:r>
            <w:proofErr w:type="gramEnd"/>
            <w:r w:rsidRPr="00935F45">
              <w:rPr>
                <w:rFonts w:ascii="Times New Roman" w:hAnsi="Times New Roman"/>
              </w:rPr>
              <w:t>чет</w:t>
            </w:r>
            <w:proofErr w:type="spellEnd"/>
            <w:r w:rsidRPr="00935F45">
              <w:rPr>
                <w:rFonts w:ascii="Times New Roman" w:hAnsi="Times New Roman"/>
              </w:rPr>
              <w:t>, БИК, ИНН/КПП  банка)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Размер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субсидии,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рублей</w:t>
            </w:r>
          </w:p>
        </w:tc>
      </w:tr>
      <w:tr w:rsidR="007830A9" w:rsidRPr="00935F45" w:rsidTr="00741E3F">
        <w:trPr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0A9" w:rsidRPr="00935F45" w:rsidTr="00741E3F">
        <w:trPr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0A9" w:rsidRPr="00935F45" w:rsidTr="00741E3F">
        <w:trPr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0A9" w:rsidRPr="00935F45" w:rsidTr="00741E3F">
        <w:trPr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0A9" w:rsidRPr="00935F45" w:rsidTr="00741E3F">
        <w:trPr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1F55DF" w:rsidRDefault="007830A9" w:rsidP="00741E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30A9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Pr="00E55F98" w:rsidRDefault="007830A9" w:rsidP="00783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A9" w:rsidRPr="00E55F98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F98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55F98">
        <w:rPr>
          <w:rFonts w:ascii="Times New Roman" w:hAnsi="Times New Roman" w:cs="Times New Roman"/>
          <w:sz w:val="24"/>
          <w:szCs w:val="24"/>
        </w:rPr>
        <w:tab/>
      </w:r>
      <w:r w:rsidRPr="00E55F98">
        <w:rPr>
          <w:rFonts w:ascii="Times New Roman" w:hAnsi="Times New Roman" w:cs="Times New Roman"/>
          <w:sz w:val="24"/>
          <w:szCs w:val="24"/>
        </w:rPr>
        <w:tab/>
      </w:r>
      <w:r w:rsidRPr="00E55F98">
        <w:rPr>
          <w:rFonts w:ascii="Times New Roman" w:hAnsi="Times New Roman" w:cs="Times New Roman"/>
          <w:sz w:val="24"/>
          <w:szCs w:val="24"/>
        </w:rPr>
        <w:tab/>
      </w:r>
      <w:r w:rsidRPr="00E55F98">
        <w:rPr>
          <w:rFonts w:ascii="Times New Roman" w:hAnsi="Times New Roman" w:cs="Times New Roman"/>
          <w:sz w:val="24"/>
          <w:szCs w:val="24"/>
        </w:rPr>
        <w:tab/>
      </w:r>
      <w:r w:rsidRPr="00E55F98">
        <w:rPr>
          <w:rFonts w:ascii="Times New Roman" w:hAnsi="Times New Roman" w:cs="Times New Roman"/>
          <w:sz w:val="24"/>
          <w:szCs w:val="24"/>
        </w:rPr>
        <w:tab/>
      </w:r>
      <w:r w:rsidRPr="00E55F98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  <w:r w:rsidRPr="00E55F98">
        <w:rPr>
          <w:rFonts w:ascii="Times New Roman" w:hAnsi="Times New Roman" w:cs="Times New Roman"/>
        </w:rPr>
        <w:t xml:space="preserve">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 xml:space="preserve">                   </w:t>
      </w:r>
      <w:r w:rsidRPr="00E55F98">
        <w:rPr>
          <w:rFonts w:ascii="Times New Roman" w:hAnsi="Times New Roman" w:cs="Times New Roman"/>
        </w:rPr>
        <w:tab/>
      </w:r>
      <w:r w:rsidRPr="00E55F98">
        <w:rPr>
          <w:rFonts w:ascii="Times New Roman" w:hAnsi="Times New Roman" w:cs="Times New Roman"/>
        </w:rPr>
        <w:tab/>
        <w:t xml:space="preserve"> (подпись</w:t>
      </w:r>
      <w:r>
        <w:rPr>
          <w:rFonts w:ascii="Times New Roman" w:hAnsi="Times New Roman" w:cs="Times New Roman"/>
        </w:rPr>
        <w:t xml:space="preserve">)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E55F98">
        <w:rPr>
          <w:rFonts w:ascii="Times New Roman" w:hAnsi="Times New Roman" w:cs="Times New Roman"/>
        </w:rPr>
        <w:t>(Ф.И.О.)</w:t>
      </w: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7830A9" w:rsidRDefault="007830A9" w:rsidP="007830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7830A9" w:rsidSect="00FD2E94">
          <w:pgSz w:w="16838" w:h="11906" w:orient="landscape"/>
          <w:pgMar w:top="1276" w:right="1134" w:bottom="851" w:left="1134" w:header="720" w:footer="720" w:gutter="0"/>
          <w:cols w:space="720"/>
          <w:noEndnote/>
        </w:sectPr>
      </w:pPr>
    </w:p>
    <w:p w:rsidR="007830A9" w:rsidRPr="00E55F98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E55F98">
        <w:rPr>
          <w:rFonts w:ascii="Times New Roman" w:hAnsi="Times New Roman" w:cs="Times New Roman"/>
          <w:sz w:val="24"/>
          <w:szCs w:val="24"/>
        </w:rPr>
        <w:t>к Порядку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2C7A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2C7A">
        <w:rPr>
          <w:rFonts w:ascii="Times New Roman" w:hAnsi="Times New Roman" w:cs="Times New Roman"/>
          <w:sz w:val="24"/>
          <w:szCs w:val="24"/>
        </w:rPr>
        <w:t>субъектам малого и (или)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7A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830A9" w:rsidRDefault="007830A9" w:rsidP="007830A9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затрат на уплату </w:t>
      </w:r>
      <w:r w:rsidRPr="00604874">
        <w:rPr>
          <w:rFonts w:ascii="Times New Roman" w:hAnsi="Times New Roman" w:cs="Times New Roman"/>
          <w:bCs/>
          <w:sz w:val="24"/>
          <w:szCs w:val="24"/>
        </w:rPr>
        <w:t xml:space="preserve">первого взноса </w:t>
      </w:r>
    </w:p>
    <w:p w:rsidR="007830A9" w:rsidRDefault="007830A9" w:rsidP="0078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04874">
        <w:rPr>
          <w:rFonts w:ascii="Times New Roman" w:hAnsi="Times New Roman"/>
          <w:bCs/>
          <w:sz w:val="24"/>
          <w:szCs w:val="24"/>
        </w:rPr>
        <w:t>(аванса) при заключении договоров лизинга оборудования</w:t>
      </w:r>
    </w:p>
    <w:p w:rsidR="007830A9" w:rsidRDefault="007830A9" w:rsidP="007830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A9" w:rsidRPr="006E1D29" w:rsidRDefault="007830A9" w:rsidP="007830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t>Отчет о финансово-экономических показателях</w:t>
      </w:r>
    </w:p>
    <w:p w:rsidR="007830A9" w:rsidRPr="006E1D29" w:rsidRDefault="007830A9" w:rsidP="007830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D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30A9" w:rsidRPr="006E1D29" w:rsidRDefault="007830A9" w:rsidP="007830A9">
      <w:pPr>
        <w:pStyle w:val="ConsPlusNonformat"/>
        <w:jc w:val="center"/>
        <w:rPr>
          <w:rFonts w:ascii="Times New Roman" w:hAnsi="Times New Roman" w:cs="Times New Roman"/>
        </w:rPr>
      </w:pPr>
      <w:r w:rsidRPr="006E1D29">
        <w:rPr>
          <w:rFonts w:ascii="Times New Roman" w:hAnsi="Times New Roman" w:cs="Times New Roman"/>
        </w:rPr>
        <w:t>(наименование юридического лица, индивидуального предпринимателя)</w:t>
      </w:r>
    </w:p>
    <w:p w:rsidR="007830A9" w:rsidRPr="006E1D29" w:rsidRDefault="007830A9" w:rsidP="007830A9">
      <w:pPr>
        <w:pStyle w:val="ConsPlusNonformat"/>
        <w:jc w:val="center"/>
        <w:rPr>
          <w:rFonts w:ascii="Times New Roman" w:hAnsi="Times New Roman" w:cs="Times New Roman"/>
        </w:rPr>
      </w:pPr>
      <w:r w:rsidRPr="006E1D29">
        <w:rPr>
          <w:rFonts w:ascii="Times New Roman" w:hAnsi="Times New Roman" w:cs="Times New Roman"/>
        </w:rPr>
        <w:t>за 20__ год</w:t>
      </w:r>
    </w:p>
    <w:p w:rsidR="007830A9" w:rsidRPr="006E1D29" w:rsidRDefault="007830A9" w:rsidP="00783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43"/>
        <w:gridCol w:w="1736"/>
        <w:gridCol w:w="1524"/>
        <w:gridCol w:w="1560"/>
        <w:gridCol w:w="1612"/>
      </w:tblGrid>
      <w:tr w:rsidR="007830A9" w:rsidRPr="00935F45" w:rsidTr="00741E3F">
        <w:trPr>
          <w:trHeight w:val="12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Единица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_____ год,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первый (второй) год, следующий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за годом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получения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субсидии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(план)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_____ год,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первый (второй) год,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следующий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за годом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получения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>субсидии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(факт)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Отклонение,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ind w:left="-75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>%</w:t>
            </w:r>
          </w:p>
        </w:tc>
      </w:tr>
      <w:tr w:rsidR="007830A9" w:rsidRPr="00935F45" w:rsidTr="00741E3F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30A9" w:rsidRPr="00935F45" w:rsidTr="00741E3F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Выручка от реализации       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товаров (работ, услуг),    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0A9" w:rsidRPr="00935F45" w:rsidTr="00741E3F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в том числе НДС            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0A9" w:rsidRPr="00935F45" w:rsidTr="00741E3F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Прибыль (убыток) от продаж  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товаров (работ, услуг)     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0A9" w:rsidRPr="00935F45" w:rsidTr="00741E3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Среднемесячная заработная   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плата на 1 работающего     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рублей      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0A9" w:rsidRPr="00935F45" w:rsidTr="00741E3F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6E1D29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Налоговые платежи в бюджеты 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5F45">
              <w:rPr>
                <w:rFonts w:ascii="Times New Roman" w:hAnsi="Times New Roman"/>
              </w:rPr>
              <w:t xml:space="preserve">всех уровней и </w:t>
            </w:r>
            <w:proofErr w:type="gramStart"/>
            <w:r w:rsidRPr="00935F45">
              <w:rPr>
                <w:rFonts w:ascii="Times New Roman" w:hAnsi="Times New Roman"/>
              </w:rPr>
              <w:t>внебюджетные</w:t>
            </w:r>
            <w:proofErr w:type="gramEnd"/>
            <w:r w:rsidRPr="00935F45">
              <w:rPr>
                <w:rFonts w:ascii="Times New Roman" w:hAnsi="Times New Roman"/>
              </w:rPr>
              <w:t xml:space="preserve"> </w:t>
            </w:r>
          </w:p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фонды, всего               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0A9" w:rsidRPr="00935F45" w:rsidTr="00741E3F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Инвестиции в основной капитал,     всего   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F45"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0A9" w:rsidRPr="00935F45" w:rsidRDefault="007830A9" w:rsidP="007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0A9" w:rsidRPr="006E1D29" w:rsidRDefault="007830A9" w:rsidP="00783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0A9" w:rsidRPr="006E1D29" w:rsidRDefault="007830A9" w:rsidP="00783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D29">
        <w:rPr>
          <w:rFonts w:ascii="Times New Roman" w:hAnsi="Times New Roman" w:cs="Times New Roman"/>
          <w:sz w:val="24"/>
          <w:szCs w:val="24"/>
        </w:rPr>
        <w:t>Руководитель</w:t>
      </w:r>
      <w:r w:rsidRPr="006E1D29">
        <w:rPr>
          <w:rFonts w:ascii="Times New Roman" w:hAnsi="Times New Roman" w:cs="Times New Roman"/>
          <w:sz w:val="28"/>
          <w:szCs w:val="28"/>
        </w:rPr>
        <w:t xml:space="preserve"> ____________________________/________________________/</w:t>
      </w: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</w:rPr>
      </w:pPr>
      <w:r w:rsidRPr="006E1D29">
        <w:rPr>
          <w:rFonts w:ascii="Times New Roman" w:hAnsi="Times New Roman" w:cs="Times New Roman"/>
        </w:rPr>
        <w:t xml:space="preserve">     (должность)          </w:t>
      </w:r>
      <w:r w:rsidRPr="006E1D29">
        <w:rPr>
          <w:rFonts w:ascii="Times New Roman" w:hAnsi="Times New Roman" w:cs="Times New Roman"/>
        </w:rPr>
        <w:tab/>
      </w:r>
      <w:r w:rsidRPr="006E1D29">
        <w:rPr>
          <w:rFonts w:ascii="Times New Roman" w:hAnsi="Times New Roman" w:cs="Times New Roman"/>
        </w:rPr>
        <w:tab/>
        <w:t xml:space="preserve"> (подпись)           </w:t>
      </w:r>
      <w:r w:rsidRPr="006E1D29">
        <w:rPr>
          <w:rFonts w:ascii="Times New Roman" w:hAnsi="Times New Roman" w:cs="Times New Roman"/>
        </w:rPr>
        <w:tab/>
      </w:r>
      <w:r w:rsidRPr="006E1D29">
        <w:rPr>
          <w:rFonts w:ascii="Times New Roman" w:hAnsi="Times New Roman" w:cs="Times New Roman"/>
        </w:rPr>
        <w:tab/>
        <w:t xml:space="preserve">       (расшифровка подписи)</w:t>
      </w: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>М.П.</w:t>
      </w: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>«___» ____________ 20___г.</w:t>
      </w:r>
    </w:p>
    <w:p w:rsidR="007830A9" w:rsidRPr="006E1D29" w:rsidRDefault="007830A9" w:rsidP="007830A9">
      <w:pPr>
        <w:pStyle w:val="ConsPlusNonformat"/>
        <w:rPr>
          <w:rFonts w:ascii="Times New Roman" w:hAnsi="Times New Roman" w:cs="Times New Roman"/>
        </w:rPr>
      </w:pPr>
    </w:p>
    <w:p w:rsidR="00986738" w:rsidRDefault="00986738">
      <w:bookmarkStart w:id="6" w:name="_GoBack"/>
      <w:bookmarkEnd w:id="6"/>
    </w:p>
    <w:sectPr w:rsidR="00986738" w:rsidSect="006E1D29">
      <w:pgSz w:w="11906" w:h="16838"/>
      <w:pgMar w:top="1134" w:right="851" w:bottom="113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83" w:rsidRDefault="007830A9" w:rsidP="00F01C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383" w:rsidRDefault="007830A9" w:rsidP="00F01C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83" w:rsidRDefault="007830A9" w:rsidP="00F01C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C54383" w:rsidRDefault="007830A9" w:rsidP="00F01CF5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E4E"/>
    <w:multiLevelType w:val="hybridMultilevel"/>
    <w:tmpl w:val="A67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DD"/>
    <w:rsid w:val="007830A9"/>
    <w:rsid w:val="007E18DD"/>
    <w:rsid w:val="009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0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3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rsid w:val="007830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783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830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83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830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0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3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rsid w:val="007830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783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830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83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830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9C8E04FFE32C4EAA0B3C619468072F24052D058F3078905181FD9FCU4t2G" TargetMode="External"/><Relationship Id="rId13" Type="http://schemas.openxmlformats.org/officeDocument/2006/relationships/hyperlink" Target="consultantplus://offline/ref=1369C8E04FFE32C4EAA0B3C619468072F2415FD756F5078905181FD9FCU4t2G" TargetMode="External"/><Relationship Id="rId18" Type="http://schemas.openxmlformats.org/officeDocument/2006/relationships/hyperlink" Target="consultantplus://offline/ref=1369C8E04FFE32C4EAA0B3C619468072F2405AD75AF4078905181FD9FC42C75EE2FD453549B0EE91U8t0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A1A72C9E99879D8954B9278CAFE417C03DC539C78E5C0A14EACE1BAC94E756CEpFM8H" TargetMode="External"/><Relationship Id="rId12" Type="http://schemas.openxmlformats.org/officeDocument/2006/relationships/hyperlink" Target="consultantplus://offline/ref=62952A1C085BF16A844383099B775C6406EDC94D8B12EB0901954C5294C74E708091D4A0CD6B9C44j8P2H" TargetMode="External"/><Relationship Id="rId17" Type="http://schemas.openxmlformats.org/officeDocument/2006/relationships/hyperlink" Target="consultantplus://offline/ref=1369C8E04FFE32C4EAA0B3C619468072F2405AD75AF4078905181FD9FC42C75EE2FD453549B0EE9AU8t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69C8E04FFE32C4EAA0B3C619468072F24052D058F3078905181FD9FC42C75EE2FD453549B0EF9CU8t5G" TargetMode="External"/><Relationship Id="rId20" Type="http://schemas.openxmlformats.org/officeDocument/2006/relationships/hyperlink" Target="consultantplus://offline/ref=FC7E5B67AD507A8F8CC6E9F7CB6C7A3B926F128D29FD1B2A148E9EF4D0iAP7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8069AE2CA1E72ADC5A0F69E4999D0585A4C647A19AF5FFC95C2D1881B481471C3869ECF60F25ClBh3G" TargetMode="External"/><Relationship Id="rId11" Type="http://schemas.openxmlformats.org/officeDocument/2006/relationships/hyperlink" Target="consultantplus://offline/ref=62952A1C085BF16A844383099B775C6406EDC94D8B12EB0901954C5294C74E708091D4A0CD6B9C4Fj8P5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69C8E04FFE32C4EAA0B3C619468072F24052D058F3078905181FD9FC42C75EE2FD453549B0EF9CU8t2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7A48F269521C6C4EC715DDFE281ECC965B63FAC99CD07659BD19FFE757EAD2F91A86E8777A170FHDzAD" TargetMode="External"/><Relationship Id="rId19" Type="http://schemas.openxmlformats.org/officeDocument/2006/relationships/hyperlink" Target="consultantplus://offline/ref=6814530FB368C505A2A6B8D079AC7E1A2FDAD4F71118EF4F48CBDC95E59C8B961AB03D5218C69723ADr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69C8E04FFE32C4EAA0ADCB0F2ADF7DF04F05DA5FF60DDF5F44198EA312C10BA2UBtDG" TargetMode="External"/><Relationship Id="rId14" Type="http://schemas.openxmlformats.org/officeDocument/2006/relationships/hyperlink" Target="consultantplus://offline/ref=1369C8E04FFE32C4EAA0B3C619468072F24052D058F3078905181FD9FC42C75EE2FD453549B0EF9BU8t9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4990</Words>
  <Characters>28448</Characters>
  <Application>Microsoft Office Word</Application>
  <DocSecurity>0</DocSecurity>
  <Lines>237</Lines>
  <Paragraphs>66</Paragraphs>
  <ScaleCrop>false</ScaleCrop>
  <Company>WareZ Provider</Company>
  <LinksUpToDate>false</LinksUpToDate>
  <CharactersWithSpaces>33372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2018-01-10T06:48:00Z</dcterms:created>
  <dcterms:modified xsi:type="dcterms:W3CDTF">2018-01-10T06:48:00Z</dcterms:modified>
</cp:coreProperties>
</file>