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B3" w:rsidRPr="002A2DB3" w:rsidRDefault="002A2DB3" w:rsidP="002A2DB3">
      <w:pPr>
        <w:pStyle w:val="2"/>
        <w:jc w:val="left"/>
        <w:rPr>
          <w:b w:val="0"/>
          <w:sz w:val="28"/>
          <w:szCs w:val="28"/>
        </w:rPr>
      </w:pPr>
      <w:r w:rsidRPr="002A2DB3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 </w:t>
      </w:r>
      <w:r w:rsidRPr="002A2DB3">
        <w:rPr>
          <w:b w:val="0"/>
          <w:sz w:val="28"/>
          <w:szCs w:val="28"/>
        </w:rPr>
        <w:t>РОССИЙСКАЯ  ФЕДЕРАЦИЯ</w:t>
      </w:r>
    </w:p>
    <w:p w:rsidR="002A2DB3" w:rsidRDefault="002A2DB3" w:rsidP="002A2DB3">
      <w:pPr>
        <w:rPr>
          <w:sz w:val="28"/>
          <w:szCs w:val="28"/>
        </w:rPr>
      </w:pPr>
      <w:r>
        <w:rPr>
          <w:sz w:val="28"/>
          <w:szCs w:val="28"/>
        </w:rPr>
        <w:t xml:space="preserve">         КРАСНОЯРСКИЙ  КРАЙ   КРАСНОТУРАНСКИЙ РАЙОН</w:t>
      </w:r>
    </w:p>
    <w:p w:rsidR="002A2DB3" w:rsidRDefault="002A2DB3" w:rsidP="002A2DB3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ВОСТОЧЕНСКОГО  СЕЛЬСОВЕТА</w:t>
      </w:r>
    </w:p>
    <w:p w:rsidR="002A2DB3" w:rsidRDefault="002A2DB3" w:rsidP="002A2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ПОСТАНОВЛЕНИЕ</w:t>
      </w:r>
    </w:p>
    <w:p w:rsidR="002A2DB3" w:rsidRDefault="002A2DB3" w:rsidP="002A2DB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2DB3" w:rsidRDefault="002A2DB3" w:rsidP="002A2DB3">
      <w:pPr>
        <w:jc w:val="center"/>
        <w:rPr>
          <w:b/>
        </w:rPr>
      </w:pPr>
      <w:r>
        <w:rPr>
          <w:b/>
        </w:rPr>
        <w:t xml:space="preserve"> </w:t>
      </w:r>
    </w:p>
    <w:p w:rsidR="002A2DB3" w:rsidRPr="002A2DB3" w:rsidRDefault="002A2DB3" w:rsidP="002A2DB3">
      <w:r w:rsidRPr="002A2DB3">
        <w:t>27.10.2017.08.                                с. Восточное                                    № 34-п</w:t>
      </w:r>
    </w:p>
    <w:p w:rsidR="002A2DB3" w:rsidRPr="002A2DB3" w:rsidRDefault="002A2DB3" w:rsidP="002A2DB3"/>
    <w:p w:rsidR="002A2DB3" w:rsidRPr="002A2DB3" w:rsidRDefault="002A2DB3" w:rsidP="002A2DB3">
      <w:pPr>
        <w:ind w:firstLine="708"/>
        <w:rPr>
          <w:color w:val="000000" w:themeColor="text1"/>
        </w:rPr>
      </w:pPr>
      <w:r w:rsidRPr="002A2DB3">
        <w:rPr>
          <w:color w:val="000000" w:themeColor="text1"/>
        </w:rPr>
        <w:t>О внесении изменений  и дополнений   в постановление  Администрации Восточенского сельсовета  от  24.01.2017 № 6-п «Об утверждении муниципального задания  и плана финансово-хозяйственной  деятельности  Муниципального Бюджетного  Учреждения  Культуры «Восточенская Централизованная  Клубная Система» на 2017 год и плановый период 2018-2019 годов».</w:t>
      </w:r>
    </w:p>
    <w:p w:rsidR="002A2DB3" w:rsidRDefault="002A2DB3" w:rsidP="002A2DB3">
      <w:pPr>
        <w:pStyle w:val="a3"/>
        <w:jc w:val="both"/>
        <w:rPr>
          <w:bCs/>
          <w:color w:val="000000" w:themeColor="text1"/>
          <w:spacing w:val="2"/>
          <w:kern w:val="36"/>
        </w:rPr>
      </w:pPr>
      <w:proofErr w:type="gramStart"/>
      <w:r w:rsidRPr="002A2DB3">
        <w:rPr>
          <w:color w:val="000000" w:themeColor="text1"/>
        </w:rPr>
        <w:t>В соответствии  с  законодательства Российской Федерации, на основании  Постановления Администрации Восточенского сельсовета от  26.12.2016 № 99-п «</w:t>
      </w:r>
      <w:r w:rsidRPr="002A2DB3">
        <w:rPr>
          <w:bCs/>
          <w:color w:val="000000" w:themeColor="text1"/>
        </w:rPr>
        <w:t xml:space="preserve">Об утверждении Порядка и условий формирования муниципального задания в отношении Муниципального Бюджетного Учреждения Культуры «Восточенская  ЦКС» и финансового обеспечения выполнения муниципального задания»,  </w:t>
      </w:r>
      <w:r w:rsidRPr="002A2DB3">
        <w:rPr>
          <w:color w:val="000000" w:themeColor="text1"/>
        </w:rPr>
        <w:t>основании  Постановления Администрации Восточенского сельсовета от 26.12.2016 № 100-п «Об утверждении Порядка составления и утверждения плана финансово-хозяйственной деятельности Муниципального Бюджетного Учреждения Культуры «Восточенская Централизованная</w:t>
      </w:r>
      <w:proofErr w:type="gramEnd"/>
      <w:r w:rsidRPr="002A2DB3">
        <w:rPr>
          <w:color w:val="000000" w:themeColor="text1"/>
        </w:rPr>
        <w:t xml:space="preserve"> Клубная Система», в </w:t>
      </w:r>
      <w:proofErr w:type="gramStart"/>
      <w:r w:rsidRPr="002A2DB3">
        <w:rPr>
          <w:color w:val="000000" w:themeColor="text1"/>
        </w:rPr>
        <w:t>отношении</w:t>
      </w:r>
      <w:proofErr w:type="gramEnd"/>
      <w:r w:rsidRPr="002A2DB3">
        <w:rPr>
          <w:color w:val="000000" w:themeColor="text1"/>
        </w:rPr>
        <w:t xml:space="preserve"> которого Администрация Восточенского сельсовета осуществляет функции и полномочия учредителя», Постановления Администрации Восточенского сельсовета от 26.12.2016 № 101-п «</w:t>
      </w:r>
      <w:r w:rsidRPr="002A2DB3">
        <w:rPr>
          <w:bCs/>
          <w:color w:val="000000" w:themeColor="text1"/>
          <w:spacing w:val="2"/>
          <w:kern w:val="36"/>
        </w:rPr>
        <w:t xml:space="preserve">О требованиях к плану финансово-хозяйственной деятельности Муниципального Бюджетного Учреждения Культуры «Восточенская Централизованная Клубная Система» и финансового обеспечения  выполнения муниципального задания, руководствуясь  статьей 7 Устава  Восточенского сельсовета, </w:t>
      </w:r>
    </w:p>
    <w:p w:rsidR="002A2DB3" w:rsidRDefault="002A2DB3" w:rsidP="002A2DB3">
      <w:pPr>
        <w:pStyle w:val="a3"/>
        <w:jc w:val="center"/>
        <w:rPr>
          <w:bCs/>
          <w:color w:val="000000" w:themeColor="text1"/>
          <w:spacing w:val="2"/>
          <w:kern w:val="36"/>
        </w:rPr>
      </w:pPr>
      <w:r>
        <w:rPr>
          <w:bCs/>
          <w:color w:val="000000" w:themeColor="text1"/>
          <w:spacing w:val="2"/>
          <w:kern w:val="36"/>
        </w:rPr>
        <w:t>ПОСТОНОВЛЯЮ</w:t>
      </w:r>
    </w:p>
    <w:p w:rsidR="002A2DB3" w:rsidRDefault="00F67E43" w:rsidP="00F67E43">
      <w:pPr>
        <w:pStyle w:val="a3"/>
        <w:rPr>
          <w:color w:val="000000" w:themeColor="text1"/>
        </w:rPr>
      </w:pPr>
      <w:r>
        <w:rPr>
          <w:bCs/>
          <w:color w:val="000000" w:themeColor="text1"/>
          <w:spacing w:val="2"/>
          <w:kern w:val="36"/>
        </w:rPr>
        <w:t xml:space="preserve">Внести  в  Постановление Администрации Восточенского сельсовета  от  </w:t>
      </w:r>
      <w:r w:rsidRPr="002A2DB3">
        <w:rPr>
          <w:color w:val="000000" w:themeColor="text1"/>
        </w:rPr>
        <w:t>24.01.2017 № 6-п «Об утверждении муниципального задания  и плана финансово-хозяйственной  деятельности  Муниципального Бюджетного  Учреждения  Культуры «Восточенская Централизованная  Клубная Система» на 2017 год и плановый период 2018-2019 годов»</w:t>
      </w:r>
      <w:r>
        <w:rPr>
          <w:color w:val="000000" w:themeColor="text1"/>
        </w:rPr>
        <w:t>, следующие изменения:</w:t>
      </w:r>
    </w:p>
    <w:p w:rsidR="00F67E43" w:rsidRPr="00232AD2" w:rsidRDefault="00F67E43" w:rsidP="00F67E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000000" w:themeColor="text1"/>
        </w:rPr>
        <w:t xml:space="preserve">Наименование Постановления </w:t>
      </w:r>
      <w:r w:rsidR="00C34738">
        <w:rPr>
          <w:color w:val="000000" w:themeColor="text1"/>
        </w:rPr>
        <w:t>изложить в новой редакции</w:t>
      </w:r>
    </w:p>
    <w:p w:rsidR="002A2DB3" w:rsidRDefault="002A2DB3" w:rsidP="002A2DB3">
      <w:pPr>
        <w:ind w:firstLine="708"/>
      </w:pPr>
    </w:p>
    <w:p w:rsidR="002A2DB3" w:rsidRDefault="002A2DB3" w:rsidP="002A2DB3"/>
    <w:p w:rsidR="00992DA7" w:rsidRDefault="00992DA7"/>
    <w:sectPr w:rsidR="00992DA7" w:rsidSect="0099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664B"/>
    <w:multiLevelType w:val="hybridMultilevel"/>
    <w:tmpl w:val="714CD07A"/>
    <w:lvl w:ilvl="0" w:tplc="5E3E0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2DB3"/>
    <w:rsid w:val="002A2DB3"/>
    <w:rsid w:val="00992DA7"/>
    <w:rsid w:val="00C34738"/>
    <w:rsid w:val="00F67E43"/>
    <w:rsid w:val="00F8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2DB3"/>
    <w:p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2D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2A2DB3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2017-10-26T01:10:00Z</dcterms:created>
  <dcterms:modified xsi:type="dcterms:W3CDTF">2017-10-26T04:39:00Z</dcterms:modified>
</cp:coreProperties>
</file>