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0" w:rsidRPr="00B155D0" w:rsidRDefault="00B155D0" w:rsidP="00B155D0">
      <w:pPr>
        <w:jc w:val="center"/>
        <w:rPr>
          <w:b/>
          <w:sz w:val="24"/>
          <w:szCs w:val="24"/>
        </w:rPr>
      </w:pPr>
      <w:r w:rsidRPr="00B155D0">
        <w:rPr>
          <w:b/>
          <w:sz w:val="24"/>
          <w:szCs w:val="24"/>
        </w:rPr>
        <w:t>СВЕДЕНИЯ</w:t>
      </w:r>
    </w:p>
    <w:p w:rsidR="00B155D0" w:rsidRPr="00B155D0" w:rsidRDefault="00B155D0" w:rsidP="00B155D0">
      <w:pPr>
        <w:jc w:val="center"/>
        <w:rPr>
          <w:b/>
          <w:sz w:val="24"/>
          <w:szCs w:val="24"/>
        </w:rPr>
      </w:pPr>
      <w:r w:rsidRPr="00B155D0">
        <w:rPr>
          <w:b/>
          <w:sz w:val="24"/>
          <w:szCs w:val="24"/>
        </w:rPr>
        <w:t xml:space="preserve">о доходах, об имуществе и обязательствах имущественного характера глав муниципальных образований </w:t>
      </w:r>
    </w:p>
    <w:p w:rsidR="00B155D0" w:rsidRPr="00B155D0" w:rsidRDefault="00B155D0" w:rsidP="00B155D0">
      <w:pPr>
        <w:jc w:val="center"/>
        <w:rPr>
          <w:b/>
          <w:sz w:val="24"/>
          <w:szCs w:val="24"/>
        </w:rPr>
      </w:pPr>
      <w:r w:rsidRPr="00B155D0">
        <w:rPr>
          <w:b/>
          <w:sz w:val="24"/>
          <w:szCs w:val="24"/>
        </w:rPr>
        <w:t>и муниципальных служащих, замещающих должности муниципальной службы  за 201</w:t>
      </w:r>
      <w:r w:rsidR="00A43B8B">
        <w:rPr>
          <w:b/>
          <w:sz w:val="24"/>
          <w:szCs w:val="24"/>
        </w:rPr>
        <w:t>5</w:t>
      </w:r>
      <w:r w:rsidRPr="00B155D0">
        <w:rPr>
          <w:b/>
          <w:sz w:val="24"/>
          <w:szCs w:val="24"/>
        </w:rPr>
        <w:t xml:space="preserve"> год</w:t>
      </w:r>
    </w:p>
    <w:p w:rsidR="00B155D0" w:rsidRPr="00B155D0" w:rsidRDefault="00B155D0" w:rsidP="00B155D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594"/>
        <w:gridCol w:w="2447"/>
        <w:gridCol w:w="1873"/>
        <w:gridCol w:w="3898"/>
        <w:gridCol w:w="2176"/>
      </w:tblGrid>
      <w:tr w:rsidR="00B155D0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B155D0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6</w:t>
            </w:r>
          </w:p>
        </w:tc>
      </w:tr>
      <w:tr w:rsidR="00B155D0" w:rsidRPr="00B155D0" w:rsidTr="00C1788B">
        <w:trPr>
          <w:trHeight w:val="115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Краснотуранский район, Восточенский сельсовет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EE1A2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278511,49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квартира ¼ доля, 69,9 кв.м.,   Россия</w:t>
            </w:r>
          </w:p>
          <w:p w:rsidR="00A43B8B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1380 кв.м. </w:t>
            </w:r>
            <w:r w:rsidRPr="00B155D0">
              <w:rPr>
                <w:sz w:val="24"/>
                <w:szCs w:val="24"/>
              </w:rPr>
              <w:t>Россия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69,2, Россия</w:t>
            </w:r>
          </w:p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3B8B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A43B8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C420E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3B8B">
              <w:rPr>
                <w:sz w:val="24"/>
                <w:szCs w:val="24"/>
              </w:rPr>
              <w:t>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EE1A2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462079,78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квартира ¼ доля, 69,9 кв.м.,   Россия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земельный участок 1116 кв.м.   Россия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квартира 49,4 кв</w:t>
            </w:r>
            <w:proofErr w:type="gramStart"/>
            <w:r w:rsidRPr="00B155D0">
              <w:rPr>
                <w:sz w:val="24"/>
                <w:szCs w:val="24"/>
              </w:rPr>
              <w:t>.м</w:t>
            </w:r>
            <w:proofErr w:type="gramEnd"/>
            <w:r w:rsidRPr="00B155D0">
              <w:rPr>
                <w:sz w:val="24"/>
                <w:szCs w:val="24"/>
              </w:rPr>
              <w:t>, Россия</w:t>
            </w:r>
          </w:p>
          <w:p w:rsidR="00A43B8B" w:rsidRPr="00B155D0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43B8B" w:rsidRPr="00B155D0">
              <w:rPr>
                <w:sz w:val="24"/>
                <w:szCs w:val="24"/>
              </w:rPr>
              <w:t>21600 кв.м. Россия</w:t>
            </w:r>
          </w:p>
          <w:p w:rsidR="00A43B8B" w:rsidRPr="00B155D0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43B8B" w:rsidRPr="00B155D0">
              <w:rPr>
                <w:sz w:val="24"/>
                <w:szCs w:val="24"/>
              </w:rPr>
              <w:t>233000 кв.м. Россия</w:t>
            </w:r>
          </w:p>
          <w:p w:rsidR="00A43B8B" w:rsidRPr="00B155D0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43B8B" w:rsidRPr="00B155D0">
              <w:rPr>
                <w:sz w:val="24"/>
                <w:szCs w:val="24"/>
              </w:rPr>
              <w:t>153657000 кв.м. Россия</w:t>
            </w:r>
          </w:p>
          <w:p w:rsidR="00A43B8B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43B8B" w:rsidRPr="00B155D0">
              <w:rPr>
                <w:sz w:val="24"/>
                <w:szCs w:val="24"/>
              </w:rPr>
              <w:t>298 450 кв</w:t>
            </w:r>
            <w:proofErr w:type="gramStart"/>
            <w:r w:rsidR="00A43B8B" w:rsidRPr="00B155D0">
              <w:rPr>
                <w:sz w:val="24"/>
                <w:szCs w:val="24"/>
              </w:rPr>
              <w:t>.м</w:t>
            </w:r>
            <w:proofErr w:type="gramEnd"/>
            <w:r w:rsidR="00A43B8B" w:rsidRPr="00B155D0">
              <w:rPr>
                <w:sz w:val="24"/>
                <w:szCs w:val="24"/>
              </w:rPr>
              <w:t xml:space="preserve"> Россия</w:t>
            </w:r>
          </w:p>
          <w:p w:rsidR="00A43B8B" w:rsidRPr="00B155D0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Земля сельхозназначения  </w:t>
            </w:r>
            <w:r w:rsidR="00A43B8B">
              <w:rPr>
                <w:sz w:val="24"/>
                <w:szCs w:val="24"/>
              </w:rPr>
              <w:t>180000</w:t>
            </w:r>
            <w:r w:rsidR="00A43B8B" w:rsidRPr="00B155D0">
              <w:rPr>
                <w:sz w:val="24"/>
                <w:szCs w:val="24"/>
              </w:rPr>
              <w:t xml:space="preserve"> кв</w:t>
            </w:r>
            <w:proofErr w:type="gramStart"/>
            <w:r w:rsidR="00A43B8B" w:rsidRPr="00B155D0">
              <w:rPr>
                <w:sz w:val="24"/>
                <w:szCs w:val="24"/>
              </w:rPr>
              <w:t>.м</w:t>
            </w:r>
            <w:proofErr w:type="gramEnd"/>
            <w:r w:rsidR="00A43B8B" w:rsidRPr="00B155D0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  <w:lang w:val="en-US"/>
              </w:rPr>
              <w:lastRenderedPageBreak/>
              <w:t>TOYOTA</w:t>
            </w:r>
            <w:r w:rsidRPr="00B155D0">
              <w:rPr>
                <w:sz w:val="24"/>
                <w:szCs w:val="24"/>
              </w:rPr>
              <w:t xml:space="preserve"> </w:t>
            </w:r>
            <w:r w:rsidRPr="00B155D0">
              <w:rPr>
                <w:sz w:val="24"/>
                <w:szCs w:val="24"/>
                <w:lang w:val="en-US"/>
              </w:rPr>
              <w:t>CAMRI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ВАЗ 2121 НИВА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 xml:space="preserve">ГАЗ  53 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 xml:space="preserve">ТРАКТОРНЫЕ </w:t>
            </w:r>
          </w:p>
          <w:p w:rsidR="00A43B8B" w:rsidRPr="00B155D0" w:rsidRDefault="00A43B8B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55D0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Краснотуранский район, Восточенский сельсовет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A30E5E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139,474,68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0" w:rsidRPr="00B155D0" w:rsidRDefault="003C70D7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-</w:t>
            </w:r>
          </w:p>
        </w:tc>
      </w:tr>
      <w:tr w:rsidR="00B155D0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C420E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55D0" w:rsidRPr="00B155D0">
              <w:rPr>
                <w:sz w:val="24"/>
                <w:szCs w:val="24"/>
              </w:rPr>
              <w:t>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0" w:rsidRPr="00B155D0" w:rsidRDefault="00A30E5E" w:rsidP="00C1788B">
            <w:pPr>
              <w:widowControl/>
              <w:autoSpaceDE/>
              <w:adjustRightInd/>
              <w:spacing w:before="225" w:after="22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70265,60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Default="00A30E5E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900,0 кв.м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68000,0 кв.м. Россия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116000,0 кв.м. Россия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84400,0 кв.м. Россия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106000,0 кв.м. Россия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185000, 0 кв.м. Россия</w:t>
            </w:r>
          </w:p>
          <w:p w:rsidR="00A30E5E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A30E5E">
              <w:rPr>
                <w:sz w:val="24"/>
                <w:szCs w:val="24"/>
              </w:rPr>
              <w:t>158000,0 кв.м. Россия</w:t>
            </w:r>
          </w:p>
          <w:p w:rsidR="00A30E5E" w:rsidRDefault="00A30E5E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77,4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30E5E" w:rsidRPr="00B155D0" w:rsidRDefault="00A30E5E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A30E5E" w:rsidRDefault="00A30E5E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 civic</w:t>
            </w:r>
            <w:r>
              <w:rPr>
                <w:sz w:val="24"/>
                <w:szCs w:val="24"/>
              </w:rPr>
              <w:t>, 2008</w:t>
            </w:r>
          </w:p>
        </w:tc>
      </w:tr>
      <w:tr w:rsidR="00F73BB2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F73BB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Default="00F73BB2" w:rsidP="00C1788B">
            <w:pPr>
              <w:widowControl/>
              <w:autoSpaceDE/>
              <w:adjustRightInd/>
              <w:spacing w:before="225" w:after="22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184637,28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Default="003C70D7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Default="00F73BB2" w:rsidP="00C1788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155D0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Краснотуранский район, Восточенский сельсовет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0" w:rsidRPr="00B155D0" w:rsidRDefault="00C420E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55D0" w:rsidRPr="00B155D0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0" w:rsidRPr="00B155D0" w:rsidRDefault="00EE1A2B" w:rsidP="00C1788B">
            <w:pPr>
              <w:widowControl/>
              <w:autoSpaceDE/>
              <w:adjustRightInd/>
              <w:spacing w:before="225" w:after="225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211340,92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0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900,00 кв.м. Россия</w:t>
            </w:r>
          </w:p>
          <w:p w:rsidR="00F73BB2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½</w:t>
            </w:r>
            <w:r w:rsidRPr="00F73B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доли 1000,0 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Россия</w:t>
            </w:r>
          </w:p>
          <w:p w:rsidR="00F73BB2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56,6кв.м.  Россия</w:t>
            </w:r>
          </w:p>
          <w:p w:rsidR="00F73BB2" w:rsidRPr="00F73BB2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½ доли 72,7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0" w:rsidRPr="00B155D0" w:rsidRDefault="00B155D0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BB2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F73BB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Default="00F73BB2" w:rsidP="00C1788B">
            <w:pPr>
              <w:widowControl/>
              <w:autoSpaceDE/>
              <w:adjustRightInd/>
              <w:spacing w:before="225" w:after="225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34092,00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Default="003C70D7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BB2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Краснотуранский район, Восточенский сельсовет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F73BB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Pr="00B155D0" w:rsidRDefault="00F73BB2" w:rsidP="00C1788B">
            <w:pPr>
              <w:widowControl/>
              <w:autoSpaceDE/>
              <w:adjustRightInd/>
              <w:spacing w:before="225" w:after="225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1310863,47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 ½ доли 1000,0 кв.м. Россия</w:t>
            </w:r>
          </w:p>
          <w:p w:rsidR="00F73BB2" w:rsidRPr="00B155D0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 w:rsidRPr="00B155D0">
              <w:rPr>
                <w:color w:val="000000"/>
                <w:sz w:val="24"/>
                <w:szCs w:val="24"/>
              </w:rPr>
              <w:t>153657000 кв.м., Россия</w:t>
            </w:r>
          </w:p>
          <w:p w:rsidR="00F73BB2" w:rsidRPr="00B155D0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 w:rsidRPr="00B155D0">
              <w:rPr>
                <w:color w:val="000000"/>
                <w:sz w:val="24"/>
                <w:szCs w:val="24"/>
              </w:rPr>
              <w:t>153657000 кв.м., Россия</w:t>
            </w:r>
          </w:p>
          <w:p w:rsidR="00F73BB2" w:rsidRPr="00B155D0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 w:rsidRPr="00B155D0">
              <w:rPr>
                <w:color w:val="000000"/>
                <w:sz w:val="24"/>
                <w:szCs w:val="24"/>
              </w:rPr>
              <w:t>153657000 кв.м., Россия</w:t>
            </w:r>
          </w:p>
          <w:p w:rsidR="00F73BB2" w:rsidRPr="00B155D0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 w:rsidRPr="00B155D0">
              <w:rPr>
                <w:color w:val="000000"/>
                <w:sz w:val="24"/>
                <w:szCs w:val="24"/>
              </w:rPr>
              <w:t>153657000 кв.м., Россия</w:t>
            </w:r>
          </w:p>
          <w:p w:rsidR="00F73BB2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 w:rsidRPr="00B155D0">
              <w:rPr>
                <w:color w:val="000000"/>
                <w:sz w:val="24"/>
                <w:szCs w:val="24"/>
              </w:rPr>
              <w:t xml:space="preserve"> 153657000 кв.м., Россия</w:t>
            </w:r>
          </w:p>
          <w:p w:rsidR="00F73BB2" w:rsidRPr="00B155D0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F73BB2">
              <w:rPr>
                <w:color w:val="000000"/>
                <w:sz w:val="24"/>
                <w:szCs w:val="24"/>
              </w:rPr>
              <w:t xml:space="preserve">½ доли </w:t>
            </w:r>
            <w:r w:rsidR="00F73BB2" w:rsidRPr="00B155D0">
              <w:rPr>
                <w:color w:val="000000"/>
                <w:sz w:val="24"/>
                <w:szCs w:val="24"/>
              </w:rPr>
              <w:t>153657000 кв.м., Россия</w:t>
            </w:r>
          </w:p>
          <w:p w:rsidR="00F73BB2" w:rsidRDefault="00F73BB2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B155D0">
              <w:rPr>
                <w:color w:val="000000"/>
                <w:sz w:val="24"/>
                <w:szCs w:val="24"/>
              </w:rPr>
              <w:t xml:space="preserve">квартира </w:t>
            </w:r>
            <w:r w:rsidR="00EE1A2B">
              <w:rPr>
                <w:color w:val="000000"/>
                <w:sz w:val="24"/>
                <w:szCs w:val="24"/>
              </w:rPr>
              <w:t>1/3 доли  65,7 кв.м. Россия</w:t>
            </w:r>
          </w:p>
          <w:p w:rsidR="00EE1A2B" w:rsidRPr="00B155D0" w:rsidRDefault="00EE1A2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½ доли 63,9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ПАТРИОТ 2011</w:t>
            </w:r>
          </w:p>
        </w:tc>
      </w:tr>
      <w:tr w:rsidR="00F73BB2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2" w:rsidRPr="00B155D0" w:rsidRDefault="00C420E2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3BB2" w:rsidRPr="00B155D0">
              <w:rPr>
                <w:sz w:val="24"/>
                <w:szCs w:val="24"/>
              </w:rPr>
              <w:t>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Pr="00B155D0" w:rsidRDefault="00EE1A2B" w:rsidP="00C1788B">
            <w:pPr>
              <w:widowControl/>
              <w:autoSpaceDE/>
              <w:adjustRightInd/>
              <w:spacing w:before="225" w:after="225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176642,76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B2" w:rsidRDefault="00C92E8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EE1A2B">
              <w:rPr>
                <w:color w:val="000000"/>
                <w:sz w:val="24"/>
                <w:szCs w:val="24"/>
              </w:rPr>
              <w:t>1/7 доли  1484000,0кв.м.  Россия</w:t>
            </w:r>
          </w:p>
          <w:p w:rsidR="00EE1A2B" w:rsidRDefault="00EE1A2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850,0 кв.м. Россия</w:t>
            </w:r>
          </w:p>
          <w:p w:rsidR="00EE1A2B" w:rsidRPr="00B155D0" w:rsidRDefault="00EE1A2B" w:rsidP="00C1788B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½ доли 63,9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2" w:rsidRPr="00B155D0" w:rsidRDefault="00F73BB2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1A2B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Краснотуранский район, Восточенский сельсовет</w:t>
            </w:r>
          </w:p>
          <w:p w:rsidR="00EE1A2B" w:rsidRPr="00B155D0" w:rsidRDefault="007E3500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1A2B" w:rsidRPr="00B155D0">
              <w:rPr>
                <w:sz w:val="24"/>
                <w:szCs w:val="24"/>
              </w:rPr>
              <w:t>Восточенская ЦКС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EE1A2B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Директор МБУК Восточенская ЦКС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EE1A2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257892,84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квартира, 1\2 доля, 52 кв</w:t>
            </w:r>
            <w:proofErr w:type="gramStart"/>
            <w:r w:rsidRPr="00B155D0">
              <w:rPr>
                <w:sz w:val="24"/>
                <w:szCs w:val="24"/>
              </w:rPr>
              <w:t>.м</w:t>
            </w:r>
            <w:proofErr w:type="gramEnd"/>
            <w:r w:rsidRPr="00B155D0">
              <w:rPr>
                <w:sz w:val="24"/>
                <w:szCs w:val="24"/>
              </w:rPr>
              <w:t xml:space="preserve">   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1A2B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C420E2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7E3500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2B" w:rsidRPr="00B155D0" w:rsidRDefault="00EE1A2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квартира, 1\2 доля, 52 кв</w:t>
            </w:r>
            <w:proofErr w:type="gramStart"/>
            <w:r w:rsidRPr="00B155D0">
              <w:rPr>
                <w:sz w:val="24"/>
                <w:szCs w:val="24"/>
              </w:rPr>
              <w:t>.м</w:t>
            </w:r>
            <w:proofErr w:type="gramEnd"/>
            <w:r w:rsidRPr="00B155D0">
              <w:rPr>
                <w:sz w:val="24"/>
                <w:szCs w:val="24"/>
              </w:rPr>
              <w:t xml:space="preserve">   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жилой дом 34,2 кв</w:t>
            </w:r>
            <w:proofErr w:type="gramStart"/>
            <w:r w:rsidRPr="00B155D0">
              <w:rPr>
                <w:sz w:val="24"/>
                <w:szCs w:val="24"/>
              </w:rPr>
              <w:t>.м</w:t>
            </w:r>
            <w:proofErr w:type="gramEnd"/>
            <w:r w:rsidRPr="00B155D0">
              <w:rPr>
                <w:sz w:val="24"/>
                <w:szCs w:val="24"/>
              </w:rPr>
              <w:t xml:space="preserve">  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>земельный участок  1000 кв.м.   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t xml:space="preserve">земельный участок 1000 кв.м.   </w:t>
            </w:r>
            <w:r w:rsidRPr="00B155D0">
              <w:rPr>
                <w:sz w:val="24"/>
                <w:szCs w:val="24"/>
              </w:rPr>
              <w:lastRenderedPageBreak/>
              <w:t>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2/13 доли 2793489,0 кв.м., Россия</w:t>
            </w:r>
          </w:p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</w:p>
          <w:p w:rsidR="00EE1A2B" w:rsidRDefault="00EE1A2B" w:rsidP="00C1788B">
            <w:pPr>
              <w:spacing w:line="276" w:lineRule="auto"/>
              <w:rPr>
                <w:sz w:val="24"/>
                <w:szCs w:val="24"/>
              </w:rPr>
            </w:pPr>
          </w:p>
          <w:p w:rsidR="00EF6DEC" w:rsidRPr="00B155D0" w:rsidRDefault="00EF6DEC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B" w:rsidRPr="00B155D0" w:rsidRDefault="00EE1A2B" w:rsidP="00C1788B">
            <w:pPr>
              <w:spacing w:line="276" w:lineRule="auto"/>
              <w:rPr>
                <w:sz w:val="24"/>
                <w:szCs w:val="24"/>
              </w:rPr>
            </w:pPr>
            <w:r w:rsidRPr="00B155D0">
              <w:rPr>
                <w:sz w:val="24"/>
                <w:szCs w:val="24"/>
              </w:rPr>
              <w:lastRenderedPageBreak/>
              <w:t xml:space="preserve">Автомобиль легковой Нива </w:t>
            </w:r>
            <w:proofErr w:type="spellStart"/>
            <w:r w:rsidRPr="00B155D0">
              <w:rPr>
                <w:sz w:val="24"/>
                <w:szCs w:val="24"/>
              </w:rPr>
              <w:t>шевроле</w:t>
            </w:r>
            <w:proofErr w:type="spellEnd"/>
            <w:proofErr w:type="gramStart"/>
            <w:r w:rsidRPr="00B155D0">
              <w:rPr>
                <w:sz w:val="24"/>
                <w:szCs w:val="24"/>
              </w:rPr>
              <w:t xml:space="preserve"> А</w:t>
            </w:r>
            <w:proofErr w:type="gramEnd"/>
            <w:r w:rsidRPr="00B155D0">
              <w:rPr>
                <w:sz w:val="24"/>
                <w:szCs w:val="24"/>
              </w:rPr>
              <w:t xml:space="preserve"> 473КТ 2005 год  выпуска</w:t>
            </w:r>
          </w:p>
        </w:tc>
      </w:tr>
      <w:tr w:rsidR="00C1788B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8B" w:rsidRDefault="00C1788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8B" w:rsidRDefault="00C178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C1788B" w:rsidRPr="00B155D0" w:rsidRDefault="00C1788B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8B" w:rsidRPr="00B155D0" w:rsidRDefault="00EF6DEC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788B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8B" w:rsidRPr="00B155D0" w:rsidRDefault="00C1788B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8B" w:rsidRDefault="00C178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783,0 кв. м. Россия </w:t>
            </w:r>
          </w:p>
          <w:p w:rsidR="00C1788B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C1788B">
              <w:rPr>
                <w:sz w:val="24"/>
                <w:szCs w:val="24"/>
              </w:rPr>
              <w:t>282000,0 кв.м.  Россия</w:t>
            </w:r>
          </w:p>
          <w:p w:rsidR="00C1788B" w:rsidRDefault="00C178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EF6DEC">
              <w:rPr>
                <w:sz w:val="24"/>
                <w:szCs w:val="24"/>
              </w:rPr>
              <w:t>800,0 кв.м. Россия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991,0 кв.м. Россия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48,0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EF6DEC" w:rsidRPr="00B155D0" w:rsidRDefault="00EF6DEC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8B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ГАЗСАЗ 3505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с коляской ИМЗ 810310, 1988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sz w:val="24"/>
                <w:szCs w:val="24"/>
              </w:rPr>
              <w:t>Баларус</w:t>
            </w:r>
            <w:proofErr w:type="spellEnd"/>
            <w:r>
              <w:rPr>
                <w:sz w:val="24"/>
                <w:szCs w:val="24"/>
              </w:rPr>
              <w:t xml:space="preserve"> 892,2011</w:t>
            </w:r>
          </w:p>
          <w:p w:rsidR="00C1788B" w:rsidRPr="00B155D0" w:rsidRDefault="00C1788B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1000,0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48,1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D745E4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DEC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288000,0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C92E8B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8D16CE">
              <w:rPr>
                <w:sz w:val="24"/>
                <w:szCs w:val="24"/>
              </w:rPr>
              <w:t xml:space="preserve">½ доли </w:t>
            </w:r>
            <w:r w:rsidR="00EF6DEC">
              <w:rPr>
                <w:sz w:val="24"/>
                <w:szCs w:val="24"/>
              </w:rPr>
              <w:t>2793489,0 кв</w:t>
            </w:r>
            <w:proofErr w:type="gramStart"/>
            <w:r w:rsidR="00EF6DEC">
              <w:rPr>
                <w:sz w:val="24"/>
                <w:szCs w:val="24"/>
              </w:rPr>
              <w:t>.м</w:t>
            </w:r>
            <w:proofErr w:type="gramEnd"/>
            <w:r w:rsidR="00EF6DEC">
              <w:rPr>
                <w:sz w:val="24"/>
                <w:szCs w:val="24"/>
              </w:rPr>
              <w:t xml:space="preserve"> Россия</w:t>
            </w:r>
          </w:p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8D16CE">
              <w:rPr>
                <w:sz w:val="24"/>
                <w:szCs w:val="24"/>
              </w:rPr>
              <w:t xml:space="preserve"> ½ доли</w:t>
            </w:r>
            <w:r>
              <w:rPr>
                <w:sz w:val="24"/>
                <w:szCs w:val="24"/>
              </w:rPr>
              <w:t xml:space="preserve"> </w:t>
            </w:r>
            <w:r w:rsidR="008D16CE">
              <w:rPr>
                <w:sz w:val="24"/>
                <w:szCs w:val="24"/>
              </w:rPr>
              <w:t>95,9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8D16CE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8D16CE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E" w:rsidRDefault="00C92E8B" w:rsidP="008D1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8D16CE">
              <w:rPr>
                <w:sz w:val="24"/>
                <w:szCs w:val="24"/>
              </w:rPr>
              <w:t>½ доли 2793489,0 кв</w:t>
            </w:r>
            <w:proofErr w:type="gramStart"/>
            <w:r w:rsidR="008D16CE">
              <w:rPr>
                <w:sz w:val="24"/>
                <w:szCs w:val="24"/>
              </w:rPr>
              <w:t>.м</w:t>
            </w:r>
            <w:proofErr w:type="gramEnd"/>
            <w:r w:rsidR="008D16CE">
              <w:rPr>
                <w:sz w:val="24"/>
                <w:szCs w:val="24"/>
              </w:rPr>
              <w:t xml:space="preserve"> Россия</w:t>
            </w:r>
          </w:p>
          <w:p w:rsidR="00EF6DEC" w:rsidRDefault="008D16CE" w:rsidP="008D1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доли 95,9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D745E4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EF6DEC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8D16CE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413550,00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A2" w:rsidRDefault="008D16CE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2211A2">
              <w:rPr>
                <w:sz w:val="24"/>
                <w:szCs w:val="24"/>
              </w:rPr>
              <w:t>1/3</w:t>
            </w:r>
          </w:p>
          <w:p w:rsidR="00EF6DEC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2211A2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1/3  доли 101,0 доли </w:t>
            </w: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Pr="002211A2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Nissan </w:t>
            </w:r>
            <w:r>
              <w:rPr>
                <w:sz w:val="24"/>
                <w:szCs w:val="24"/>
              </w:rPr>
              <w:t>№1 2014</w:t>
            </w: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2211A2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2211A2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420117,80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A2" w:rsidRDefault="002211A2" w:rsidP="002211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1/3</w:t>
            </w:r>
          </w:p>
          <w:p w:rsidR="002211A2" w:rsidRDefault="002211A2" w:rsidP="002211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EF6DEC" w:rsidRDefault="002211A2" w:rsidP="002211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 доли 101,0 доли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7E3500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DEC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2211A2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269251,11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1000,0 кв.м. Россия</w:t>
            </w:r>
          </w:p>
          <w:p w:rsidR="002211A2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1000,0 кв.м. Россия </w:t>
            </w:r>
          </w:p>
          <w:p w:rsidR="002211A2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53,8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2211A2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1997</w:t>
            </w: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2211A2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2211A2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2211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2211A2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2211A2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7E3500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DEC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3C70D7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315940,00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2/7 доли 1484,0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3C70D7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664,0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</w:t>
            </w:r>
          </w:p>
          <w:p w:rsidR="003C70D7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МТЗ-28</w:t>
            </w:r>
          </w:p>
          <w:p w:rsidR="003C70D7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3C70D7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3C70D7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4092,0</w:t>
            </w:r>
            <w:r w:rsidR="00A62BD4">
              <w:rPr>
                <w:sz w:val="24"/>
                <w:szCs w:val="24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Pr="00B155D0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7E3500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DEC">
              <w:rPr>
                <w:sz w:val="24"/>
                <w:szCs w:val="24"/>
              </w:rPr>
              <w:t>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3C70D7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129,926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EF6DEC" w:rsidP="007E3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Pr="00B155D0" w:rsidRDefault="003C70D7" w:rsidP="00EF6D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3C70D7" w:rsidP="00EF6D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14018,00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3C70D7" w:rsidP="00EF6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EF6DEC" w:rsidP="00EF6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DEC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D745E4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D7" w:rsidRDefault="003C70D7" w:rsidP="003C70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EF6DEC" w:rsidRDefault="00EF6DEC" w:rsidP="00C17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6D4B7A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EC" w:rsidRDefault="006D4B7A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106665,60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6D4B7A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1/3 доли 1000,0 кв.м. Россия</w:t>
            </w:r>
          </w:p>
          <w:p w:rsidR="006D4B7A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6D4B7A">
              <w:rPr>
                <w:sz w:val="24"/>
                <w:szCs w:val="24"/>
              </w:rPr>
              <w:t>158000,0 кв</w:t>
            </w:r>
            <w:proofErr w:type="gramStart"/>
            <w:r w:rsidR="006D4B7A">
              <w:rPr>
                <w:sz w:val="24"/>
                <w:szCs w:val="24"/>
              </w:rPr>
              <w:t>.м</w:t>
            </w:r>
            <w:proofErr w:type="gramEnd"/>
            <w:r w:rsidR="006D4B7A">
              <w:rPr>
                <w:sz w:val="24"/>
                <w:szCs w:val="24"/>
              </w:rPr>
              <w:t xml:space="preserve"> Россия</w:t>
            </w:r>
          </w:p>
          <w:p w:rsidR="006D4B7A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6D4B7A">
              <w:rPr>
                <w:sz w:val="24"/>
                <w:szCs w:val="24"/>
              </w:rPr>
              <w:t>2200,0 Россия</w:t>
            </w:r>
          </w:p>
          <w:p w:rsidR="006D4B7A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Земля сельхозназначения  </w:t>
            </w:r>
            <w:r w:rsidR="006D4B7A">
              <w:rPr>
                <w:sz w:val="24"/>
                <w:szCs w:val="24"/>
              </w:rPr>
              <w:t>2200,0 кв</w:t>
            </w:r>
            <w:proofErr w:type="gramStart"/>
            <w:r w:rsidR="006D4B7A">
              <w:rPr>
                <w:sz w:val="24"/>
                <w:szCs w:val="24"/>
              </w:rPr>
              <w:t>.м</w:t>
            </w:r>
            <w:proofErr w:type="gramEnd"/>
            <w:r w:rsidR="006D4B7A">
              <w:rPr>
                <w:sz w:val="24"/>
                <w:szCs w:val="24"/>
              </w:rPr>
              <w:t xml:space="preserve"> Россия</w:t>
            </w:r>
          </w:p>
          <w:p w:rsidR="006D4B7A" w:rsidRDefault="00C92E8B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</w:t>
            </w:r>
            <w:r w:rsidR="006D4B7A">
              <w:rPr>
                <w:sz w:val="24"/>
                <w:szCs w:val="24"/>
              </w:rPr>
              <w:t xml:space="preserve">185000,0 кв.м. Россия </w:t>
            </w:r>
          </w:p>
          <w:p w:rsid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 76,1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514,6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C" w:rsidRDefault="006D4B7A" w:rsidP="00C178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атлас, 2000</w:t>
            </w:r>
          </w:p>
          <w:p w:rsid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 1999</w:t>
            </w:r>
          </w:p>
          <w:p w:rsidR="006D4B7A" w:rsidRP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6D4B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аурис</w:t>
            </w:r>
            <w:proofErr w:type="spellEnd"/>
            <w:r>
              <w:rPr>
                <w:sz w:val="24"/>
                <w:szCs w:val="24"/>
              </w:rPr>
              <w:t xml:space="preserve"> 2007</w:t>
            </w:r>
          </w:p>
        </w:tc>
      </w:tr>
      <w:tr w:rsidR="006D4B7A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D745E4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112523,83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A" w:rsidRDefault="006D4B7A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1/3 доли 1000,0 кв.м. Россия</w:t>
            </w:r>
          </w:p>
          <w:p w:rsidR="006D4B7A" w:rsidRDefault="006D4B7A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 76,1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D4B7A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D745E4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A179B">
              <w:rPr>
                <w:sz w:val="24"/>
                <w:szCs w:val="24"/>
              </w:rPr>
              <w:t>, 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7A" w:rsidRDefault="006D4B7A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A" w:rsidRDefault="006D4B7A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1/3 доли 1000,0 кв.м. Россия</w:t>
            </w:r>
          </w:p>
          <w:p w:rsidR="006D4B7A" w:rsidRDefault="006D4B7A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 76,1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A" w:rsidRDefault="006D4B7A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BD4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D745E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доли 86,0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 44,0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BD4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D745E4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доли 86,0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 44,0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BD4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D745E4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188892,00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доли 86,0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¼ доли 44,0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BD4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D745E4" w:rsidP="006D4B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3C70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ребенок, 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C178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доли 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доли 86,0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 44,0 кв.м.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C178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BD4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D745E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Восточенский сельский Совет депутатов</w:t>
            </w:r>
          </w:p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D4" w:rsidRDefault="00A62BD4" w:rsidP="00A62B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½ доли </w:t>
            </w:r>
            <w:r w:rsidR="00C92E8B">
              <w:rPr>
                <w:sz w:val="24"/>
                <w:szCs w:val="24"/>
              </w:rPr>
              <w:t>0,8 Россия</w:t>
            </w:r>
          </w:p>
          <w:p w:rsidR="00C92E8B" w:rsidRDefault="00C92E8B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800 кв.м. Россия </w:t>
            </w:r>
          </w:p>
          <w:p w:rsidR="00C92E8B" w:rsidRDefault="00C92E8B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доли 63,2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4" w:rsidRDefault="00A62BD4" w:rsidP="00A62B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2E8B" w:rsidRPr="00B155D0" w:rsidTr="00C1788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B" w:rsidRDefault="00D745E4" w:rsidP="00A62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B" w:rsidRDefault="00C92E8B" w:rsidP="00A62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B" w:rsidRDefault="00C92E8B" w:rsidP="00A62B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B" w:rsidRDefault="00C92E8B" w:rsidP="00A62B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8B" w:rsidRDefault="00C92E8B" w:rsidP="00C92E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 доли 0,8 Россия</w:t>
            </w:r>
          </w:p>
          <w:p w:rsidR="00C92E8B" w:rsidRDefault="00C92E8B" w:rsidP="00C92E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сельхозназначения  800 кв.м. Россия </w:t>
            </w:r>
          </w:p>
          <w:p w:rsidR="00C92E8B" w:rsidRDefault="00C92E8B" w:rsidP="00C92E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доли 63,2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8B" w:rsidRDefault="00C92E8B" w:rsidP="00A62BD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C70D7" w:rsidRDefault="003C70D7" w:rsidP="00B155D0">
      <w:pPr>
        <w:rPr>
          <w:sz w:val="24"/>
          <w:szCs w:val="24"/>
        </w:rPr>
      </w:pPr>
    </w:p>
    <w:p w:rsidR="003C70D7" w:rsidRDefault="003C70D7" w:rsidP="00B155D0">
      <w:pPr>
        <w:rPr>
          <w:sz w:val="24"/>
          <w:szCs w:val="24"/>
        </w:rPr>
      </w:pPr>
    </w:p>
    <w:p w:rsidR="00A62BD4" w:rsidRDefault="00A62BD4" w:rsidP="00B155D0">
      <w:pPr>
        <w:rPr>
          <w:sz w:val="24"/>
          <w:szCs w:val="24"/>
        </w:rPr>
      </w:pPr>
    </w:p>
    <w:p w:rsidR="00C420E2" w:rsidRDefault="00C1788B" w:rsidP="00B155D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155D0" w:rsidRPr="00B155D0" w:rsidRDefault="00B155D0" w:rsidP="00B155D0">
      <w:pPr>
        <w:rPr>
          <w:sz w:val="24"/>
          <w:szCs w:val="24"/>
        </w:rPr>
      </w:pPr>
      <w:r w:rsidRPr="00B155D0">
        <w:rPr>
          <w:sz w:val="24"/>
          <w:szCs w:val="24"/>
        </w:rPr>
        <w:t xml:space="preserve">Глава  Восточенского сельсовета                                      </w:t>
      </w:r>
      <w:r w:rsidR="00EE1A2B">
        <w:rPr>
          <w:sz w:val="24"/>
          <w:szCs w:val="24"/>
        </w:rPr>
        <w:t>Л.И. Поленок</w:t>
      </w:r>
    </w:p>
    <w:p w:rsidR="00E97E59" w:rsidRPr="00B155D0" w:rsidRDefault="00E97E59">
      <w:pPr>
        <w:rPr>
          <w:sz w:val="24"/>
          <w:szCs w:val="24"/>
        </w:rPr>
      </w:pPr>
    </w:p>
    <w:sectPr w:rsidR="00E97E59" w:rsidRPr="00B155D0" w:rsidSect="00B155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D0"/>
    <w:rsid w:val="000A179B"/>
    <w:rsid w:val="002211A2"/>
    <w:rsid w:val="003C70D7"/>
    <w:rsid w:val="004423B0"/>
    <w:rsid w:val="004A5702"/>
    <w:rsid w:val="006D4B7A"/>
    <w:rsid w:val="007E3500"/>
    <w:rsid w:val="008D16CE"/>
    <w:rsid w:val="009768D0"/>
    <w:rsid w:val="00A30E5E"/>
    <w:rsid w:val="00A43B8B"/>
    <w:rsid w:val="00A62BD4"/>
    <w:rsid w:val="00B155D0"/>
    <w:rsid w:val="00BC2531"/>
    <w:rsid w:val="00BF080A"/>
    <w:rsid w:val="00C1788B"/>
    <w:rsid w:val="00C420E2"/>
    <w:rsid w:val="00C92E8B"/>
    <w:rsid w:val="00CB0F69"/>
    <w:rsid w:val="00D745E4"/>
    <w:rsid w:val="00E33D63"/>
    <w:rsid w:val="00E97E59"/>
    <w:rsid w:val="00EE1A2B"/>
    <w:rsid w:val="00EF6DEC"/>
    <w:rsid w:val="00F7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0B40-BFB2-430E-8A63-A5D3554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2016-05-05T04:16:00Z</dcterms:created>
  <dcterms:modified xsi:type="dcterms:W3CDTF">2016-05-06T03:30:00Z</dcterms:modified>
</cp:coreProperties>
</file>