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3C" w:rsidRDefault="00DA5B3C" w:rsidP="00DA5B3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РОССИЙСКАЯ    ФЕДЕРАЦИЯ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 КРАЙ     КРАСНОТУРАНСКИЙ  РАЙОН                     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ВОСТОЧЕНСКИЙ  СЕЛЬСОВЕТ</w:t>
      </w:r>
    </w:p>
    <w:p w:rsidR="00DA5B3C" w:rsidRDefault="00DA5B3C" w:rsidP="00DA5B3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РАСПОРЯЖЕНИЕ.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>31.03</w:t>
      </w:r>
      <w:r>
        <w:rPr>
          <w:sz w:val="28"/>
          <w:szCs w:val="28"/>
        </w:rPr>
        <w:t xml:space="preserve">.2014 г       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-р 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>Об отмене Распоряжения от 26.02.2014 № 14-р «О ликвидации муниципального предприятия  «Березка»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достаточностью финансовых средств, 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>1. Распоряжение  от 26.02.2014 № 14-р «О ликвидации муниципального предприятия «Березка» отменить.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 момента его опубликования на официальном сайте администрации Восточенского сельсовета.</w:t>
      </w:r>
    </w:p>
    <w:p w:rsidR="00DA5B3C" w:rsidRDefault="00DA5B3C" w:rsidP="00DA5B3C">
      <w:pPr>
        <w:rPr>
          <w:sz w:val="28"/>
          <w:szCs w:val="28"/>
        </w:rPr>
      </w:pPr>
    </w:p>
    <w:p w:rsidR="00DA5B3C" w:rsidRDefault="00DA5B3C" w:rsidP="00DA5B3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5C5BD7" w:rsidRDefault="005C5BD7">
      <w:bookmarkStart w:id="0" w:name="_GoBack"/>
      <w:bookmarkEnd w:id="0"/>
    </w:p>
    <w:sectPr w:rsidR="005C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F"/>
    <w:rsid w:val="001632AF"/>
    <w:rsid w:val="005C5BD7"/>
    <w:rsid w:val="00D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2014-04-08T07:44:00Z</cp:lastPrinted>
  <dcterms:created xsi:type="dcterms:W3CDTF">2014-04-08T07:39:00Z</dcterms:created>
  <dcterms:modified xsi:type="dcterms:W3CDTF">2014-04-08T07:45:00Z</dcterms:modified>
</cp:coreProperties>
</file>