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B" w:rsidRDefault="00922E5B" w:rsidP="00922E5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РОССИЙСКАЯ  ФЕДЕРАЦИЯ</w:t>
      </w:r>
    </w:p>
    <w:p w:rsidR="00922E5B" w:rsidRDefault="00922E5B" w:rsidP="00922E5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КРАСНОЯРСКИЙ КРАЙ  КРАСНОТУРАНСКИЙ РАЙОН</w:t>
      </w:r>
    </w:p>
    <w:p w:rsidR="00922E5B" w:rsidRDefault="00922E5B" w:rsidP="00922E5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ВОСТОЧЕНСКИЙ СЕЛЬСОВЕТ</w:t>
      </w:r>
    </w:p>
    <w:p w:rsidR="00922E5B" w:rsidRDefault="00922E5B" w:rsidP="00922E5B">
      <w:pPr>
        <w:jc w:val="center"/>
        <w:rPr>
          <w:rFonts w:eastAsia="Calibri"/>
          <w:sz w:val="28"/>
          <w:szCs w:val="28"/>
          <w:lang w:val="ru-RU"/>
        </w:rPr>
      </w:pPr>
    </w:p>
    <w:p w:rsidR="00922E5B" w:rsidRDefault="00922E5B" w:rsidP="00922E5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ПОСТАНОВЛЕНИЕ </w:t>
      </w:r>
    </w:p>
    <w:p w:rsidR="00922E5B" w:rsidRDefault="00922E5B" w:rsidP="00922E5B">
      <w:pPr>
        <w:jc w:val="center"/>
        <w:rPr>
          <w:rFonts w:eastAsia="Calibri"/>
          <w:sz w:val="28"/>
          <w:szCs w:val="28"/>
          <w:lang w:val="ru-RU"/>
        </w:rPr>
      </w:pPr>
    </w:p>
    <w:p w:rsidR="00922E5B" w:rsidRDefault="00922E5B" w:rsidP="00922E5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11.11. 2013 г                                 с. Восточное                                     </w:t>
      </w:r>
      <w:r w:rsidR="006C2EA0">
        <w:rPr>
          <w:rFonts w:eastAsia="Calibri"/>
          <w:sz w:val="28"/>
          <w:szCs w:val="28"/>
          <w:lang w:val="ru-RU"/>
        </w:rPr>
        <w:t>№  89</w:t>
      </w:r>
      <w:r>
        <w:rPr>
          <w:rFonts w:eastAsia="Calibri"/>
          <w:sz w:val="28"/>
          <w:szCs w:val="28"/>
          <w:lang w:val="ru-RU"/>
        </w:rPr>
        <w:t xml:space="preserve"> – </w:t>
      </w:r>
      <w:proofErr w:type="gramStart"/>
      <w:r>
        <w:rPr>
          <w:rFonts w:eastAsia="Calibri"/>
          <w:sz w:val="28"/>
          <w:szCs w:val="28"/>
          <w:lang w:val="ru-RU"/>
        </w:rPr>
        <w:t>п</w:t>
      </w:r>
      <w:proofErr w:type="gramEnd"/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    </w:t>
      </w:r>
    </w:p>
    <w:p w:rsidR="00922E5B" w:rsidRDefault="00922E5B" w:rsidP="00DB1979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 администрации  Восточенского сельсовета  от 30.10.2013 № 79-п « Об утверждении муниципальной программы </w:t>
      </w:r>
      <w:r w:rsidR="00D22B5F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Развитие культуры Восточенского сельсовета Краснотуранского района Красноярского края на 2014-2016 годы»</w:t>
      </w:r>
    </w:p>
    <w:p w:rsidR="00922E5B" w:rsidRDefault="00922E5B" w:rsidP="00922E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Постановлением Администрации Восточенского сельсовета от 16.10.2013г № 73-п « Об утверждении перечня муниципальных программ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Восточенский</w:t>
      </w:r>
      <w:proofErr w:type="spellEnd"/>
      <w:r>
        <w:rPr>
          <w:sz w:val="28"/>
          <w:szCs w:val="28"/>
          <w:lang w:val="ru-RU" w:eastAsia="ru-RU"/>
        </w:rPr>
        <w:t xml:space="preserve"> сельсовет»,  руководствуясь  Уставом Восточенского сельсовета,  </w:t>
      </w:r>
    </w:p>
    <w:p w:rsidR="00922E5B" w:rsidRDefault="00922E5B" w:rsidP="00DB1979">
      <w:pPr>
        <w:autoSpaceDE w:val="0"/>
        <w:autoSpaceDN w:val="0"/>
        <w:adjustRightInd w:val="0"/>
        <w:ind w:firstLine="72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ПОСТАНОВЛЯЮ:</w:t>
      </w:r>
    </w:p>
    <w:p w:rsidR="00922E5B" w:rsidRDefault="00922E5B" w:rsidP="00DB19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Постановление  администрации   Восточенского сельсовета  от 30.10.2013 № 79-п « Об утверждении муниципальной программы  «Развитие культуры Восточенского сельсовета Краснотуранского района Красноярского края на 2014-2016 годы» следующие изменения:</w:t>
      </w:r>
    </w:p>
    <w:p w:rsidR="00922E5B" w:rsidRDefault="00922E5B" w:rsidP="00922E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Формулировку Постановления изложить в следующей редакции:</w:t>
      </w:r>
    </w:p>
    <w:p w:rsidR="00DB1979" w:rsidRDefault="00922E5B" w:rsidP="00922E5B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муниципальной программы «</w:t>
      </w:r>
      <w:r w:rsidR="00DB1979">
        <w:rPr>
          <w:sz w:val="28"/>
          <w:szCs w:val="28"/>
          <w:lang w:val="ru-RU"/>
        </w:rPr>
        <w:t>Содействие развитию</w:t>
      </w:r>
      <w:r>
        <w:rPr>
          <w:sz w:val="28"/>
          <w:szCs w:val="28"/>
          <w:lang w:val="ru-RU"/>
        </w:rPr>
        <w:t xml:space="preserve"> культуры Восточенского сельсовета Краснотуранского района Красноярского края на 2014-2016 годы»</w:t>
      </w:r>
      <w:r w:rsidR="00DB1979">
        <w:rPr>
          <w:sz w:val="28"/>
          <w:szCs w:val="28"/>
          <w:lang w:val="ru-RU"/>
        </w:rPr>
        <w:t>.</w:t>
      </w:r>
    </w:p>
    <w:p w:rsidR="00922E5B" w:rsidRDefault="00922E5B" w:rsidP="00922E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Cs w:val="28"/>
          <w:lang w:val="ru-RU"/>
        </w:rPr>
        <w:t>2</w:t>
      </w:r>
      <w:r w:rsidRPr="00DB1979">
        <w:rPr>
          <w:sz w:val="28"/>
          <w:szCs w:val="28"/>
          <w:lang w:val="ru-RU"/>
        </w:rPr>
        <w:t xml:space="preserve">. </w:t>
      </w:r>
      <w:r w:rsidR="00DB1979" w:rsidRPr="00DB1979">
        <w:rPr>
          <w:sz w:val="28"/>
          <w:szCs w:val="28"/>
          <w:lang w:val="ru-RU"/>
        </w:rPr>
        <w:t xml:space="preserve">Пункт 1 Постановления </w:t>
      </w:r>
      <w:r w:rsidR="00DB1979">
        <w:rPr>
          <w:sz w:val="28"/>
          <w:szCs w:val="28"/>
          <w:lang w:val="ru-RU"/>
        </w:rPr>
        <w:t xml:space="preserve"> изменить на пункт 2 и </w:t>
      </w:r>
      <w:r w:rsidR="00DB1979" w:rsidRPr="00DB1979">
        <w:rPr>
          <w:sz w:val="28"/>
          <w:szCs w:val="28"/>
          <w:lang w:val="ru-RU"/>
        </w:rPr>
        <w:t>изложить в следующей редакции:</w:t>
      </w:r>
    </w:p>
    <w:p w:rsidR="00922E5B" w:rsidRDefault="00DB1979" w:rsidP="00DB1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22E5B">
        <w:rPr>
          <w:sz w:val="28"/>
          <w:szCs w:val="28"/>
          <w:lang w:val="ru-RU"/>
        </w:rPr>
        <w:t>Утвердить муниципальную</w:t>
      </w:r>
      <w:r>
        <w:rPr>
          <w:sz w:val="28"/>
          <w:szCs w:val="28"/>
          <w:lang w:val="ru-RU"/>
        </w:rPr>
        <w:t xml:space="preserve"> программу </w:t>
      </w:r>
      <w:r w:rsidR="00922E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«Содействие развитию культуры Восточенского сельсовета Краснотуранского района Красноярского края на 2014-2016 годы»</w:t>
      </w:r>
      <w:r w:rsidR="00922E5B">
        <w:rPr>
          <w:sz w:val="28"/>
          <w:szCs w:val="28"/>
          <w:lang w:val="ru-RU"/>
        </w:rPr>
        <w:t xml:space="preserve">, </w:t>
      </w:r>
      <w:proofErr w:type="gramStart"/>
      <w:r w:rsidR="00922E5B">
        <w:rPr>
          <w:sz w:val="28"/>
          <w:szCs w:val="28"/>
          <w:lang w:val="ru-RU"/>
        </w:rPr>
        <w:t>согласно приложения</w:t>
      </w:r>
      <w:proofErr w:type="gramEnd"/>
      <w:r w:rsidR="00922E5B">
        <w:rPr>
          <w:sz w:val="28"/>
          <w:szCs w:val="28"/>
          <w:lang w:val="ru-RU"/>
        </w:rPr>
        <w:t xml:space="preserve">.  </w:t>
      </w:r>
    </w:p>
    <w:p w:rsidR="00922E5B" w:rsidRDefault="00922E5B" w:rsidP="00922E5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</w:t>
      </w:r>
      <w:r>
        <w:rPr>
          <w:sz w:val="28"/>
          <w:szCs w:val="28"/>
          <w:lang w:val="ru-RU"/>
        </w:rPr>
        <w:tab/>
        <w:t xml:space="preserve">Опубликовать </w:t>
      </w:r>
      <w:r w:rsidR="00D22B5F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остановление в газете «Импульс» (ведомости органов местного самоуправления Восточенского сельсовета) и разместить на официальном сайте Администрации Восточенского сельсовета в сети Интернет.</w:t>
      </w:r>
    </w:p>
    <w:p w:rsidR="00922E5B" w:rsidRDefault="00922E5B" w:rsidP="00922E5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22E5B" w:rsidRDefault="00922E5B" w:rsidP="00922E5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Постановление вступает в силу в день, следующий за днем </w:t>
      </w:r>
      <w:r>
        <w:rPr>
          <w:sz w:val="28"/>
          <w:szCs w:val="28"/>
          <w:lang w:val="ru-RU"/>
        </w:rPr>
        <w:br/>
        <w:t xml:space="preserve">его официального опубликования, 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применяется</w:t>
        </w:r>
      </w:hyperlink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к правоотношениям, возникающим при составлении и исполнении сельского бюджета, начиная с бюджета на 2014 год и на плановый период 2015 - 2016 годов.</w:t>
      </w:r>
    </w:p>
    <w:p w:rsidR="00922E5B" w:rsidRDefault="00922E5B" w:rsidP="00922E5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</w:p>
    <w:p w:rsidR="0026452F" w:rsidRDefault="00922E5B" w:rsidP="00DB1979">
      <w:pPr>
        <w:autoSpaceDE w:val="0"/>
        <w:autoSpaceDN w:val="0"/>
        <w:adjustRightInd w:val="0"/>
      </w:pPr>
      <w:r>
        <w:rPr>
          <w:sz w:val="28"/>
          <w:szCs w:val="28"/>
          <w:lang w:val="ru-RU"/>
        </w:rPr>
        <w:t xml:space="preserve">                   </w:t>
      </w:r>
      <w:r w:rsidR="00AA4098">
        <w:rPr>
          <w:sz w:val="28"/>
          <w:szCs w:val="28"/>
          <w:lang w:val="ru-RU"/>
        </w:rPr>
        <w:t>Глава  администрации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</w:t>
      </w:r>
      <w:proofErr w:type="spellStart"/>
      <w:r>
        <w:rPr>
          <w:sz w:val="28"/>
          <w:szCs w:val="28"/>
          <w:lang w:val="ru-RU"/>
        </w:rPr>
        <w:t>А.П.Широченко</w:t>
      </w:r>
      <w:proofErr w:type="spellEnd"/>
    </w:p>
    <w:sectPr w:rsidR="0026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DD"/>
    <w:rsid w:val="001726DD"/>
    <w:rsid w:val="0026452F"/>
    <w:rsid w:val="006C2EA0"/>
    <w:rsid w:val="00922E5B"/>
    <w:rsid w:val="00AA4098"/>
    <w:rsid w:val="00D22B5F"/>
    <w:rsid w:val="00D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18F12BC44E52B212E55F8906B419C46C7CC7AD744E2E51EB73986677CA9488FDB2319AFBCE4B2ICO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2013-11-15T06:17:00Z</cp:lastPrinted>
  <dcterms:created xsi:type="dcterms:W3CDTF">2013-11-15T05:06:00Z</dcterms:created>
  <dcterms:modified xsi:type="dcterms:W3CDTF">2013-11-15T06:18:00Z</dcterms:modified>
</cp:coreProperties>
</file>