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83" w:rsidRDefault="00FE1A83" w:rsidP="00FE1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наша с тобой биография!</w:t>
      </w:r>
    </w:p>
    <w:p w:rsidR="00FE1A83" w:rsidRDefault="00FE1A83" w:rsidP="00FE1A83">
      <w:pPr>
        <w:rPr>
          <w:sz w:val="28"/>
          <w:szCs w:val="28"/>
        </w:rPr>
      </w:pP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>5 сентября 1960 г. комиссией исполкома Краснотуранского райсовета депутатов трудящихся, в связи  с выносом сёл из ложа водохранилища Красноярской ГЭС было отведено место для нового населённого пункта. 6 сентября 1962 года решением  райисполкома утверждён план его застройки, а отвод земельных участков под строительство производственных объектов и  соцкультбыта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жилых домов  летом 1963 </w:t>
      </w:r>
      <w:proofErr w:type="spellStart"/>
      <w:r>
        <w:rPr>
          <w:sz w:val="28"/>
          <w:szCs w:val="28"/>
        </w:rPr>
        <w:t>г.,но</w:t>
      </w:r>
      <w:proofErr w:type="spellEnd"/>
      <w:r>
        <w:rPr>
          <w:sz w:val="28"/>
          <w:szCs w:val="28"/>
        </w:rPr>
        <w:t xml:space="preserve"> переселение с. </w:t>
      </w:r>
      <w:proofErr w:type="spellStart"/>
      <w:r>
        <w:rPr>
          <w:sz w:val="28"/>
          <w:szCs w:val="28"/>
        </w:rPr>
        <w:t>Бузуново</w:t>
      </w:r>
      <w:proofErr w:type="spellEnd"/>
      <w:r>
        <w:rPr>
          <w:sz w:val="28"/>
          <w:szCs w:val="28"/>
        </w:rPr>
        <w:t xml:space="preserve"> началось весной 1964 г.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Первыми начали строительство на новой площадке Винокуров А.М., Белоногов Н.С.,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А.И.. Но в  большинстве дома перевозили на санях тракторами целиком, так  первыми перевезли  дома  </w:t>
      </w:r>
      <w:proofErr w:type="spellStart"/>
      <w:r>
        <w:rPr>
          <w:sz w:val="28"/>
          <w:szCs w:val="28"/>
        </w:rPr>
        <w:t>Верьясов</w:t>
      </w:r>
      <w:proofErr w:type="spellEnd"/>
      <w:r>
        <w:rPr>
          <w:sz w:val="28"/>
          <w:szCs w:val="28"/>
        </w:rPr>
        <w:t xml:space="preserve">  В.Я., Гордеев И.П.,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А.П., Анисов Н.Р., Савин М.Д.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Первая улица – были размечены участки от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А.И. до школы, затем начали застраиваться ул. Юности и Светлая.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Первыми жителями на новой площадке были: Анисов Н.Р.,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Колениченко</w:t>
      </w:r>
      <w:proofErr w:type="spellEnd"/>
      <w:r>
        <w:rPr>
          <w:sz w:val="28"/>
          <w:szCs w:val="28"/>
        </w:rPr>
        <w:t xml:space="preserve"> Н.И., которые переселялись в августе 1964 года.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На перевозке домов на новую площадку трудились трактористы Гордеев  И. П., Гуща Н.П., </w:t>
      </w:r>
      <w:proofErr w:type="spellStart"/>
      <w:r>
        <w:rPr>
          <w:sz w:val="28"/>
          <w:szCs w:val="28"/>
        </w:rPr>
        <w:t>Милайкин</w:t>
      </w:r>
      <w:proofErr w:type="spellEnd"/>
      <w:r>
        <w:rPr>
          <w:sz w:val="28"/>
          <w:szCs w:val="28"/>
        </w:rPr>
        <w:t xml:space="preserve"> К.И., Антипов Н.П., Белоногов Н.С., Родин М.М.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 переехавших  жителей  были дети младшего школьного возраста. Решено было открыть начальную школу в  здании бани. Директором школы, учителем работала </w:t>
      </w:r>
      <w:proofErr w:type="spellStart"/>
      <w:r>
        <w:rPr>
          <w:sz w:val="28"/>
          <w:szCs w:val="28"/>
        </w:rPr>
        <w:t>Колениченко</w:t>
      </w:r>
      <w:proofErr w:type="spellEnd"/>
      <w:r>
        <w:rPr>
          <w:sz w:val="28"/>
          <w:szCs w:val="28"/>
        </w:rPr>
        <w:t xml:space="preserve"> Надежда Ивановна. Затем школа была переведена в дом, где сейчас живёт семья </w:t>
      </w:r>
      <w:proofErr w:type="spellStart"/>
      <w:r>
        <w:rPr>
          <w:sz w:val="28"/>
          <w:szCs w:val="28"/>
        </w:rPr>
        <w:t>Растороцкого</w:t>
      </w:r>
      <w:proofErr w:type="spellEnd"/>
      <w:r>
        <w:rPr>
          <w:sz w:val="28"/>
          <w:szCs w:val="28"/>
        </w:rPr>
        <w:t xml:space="preserve"> В.И.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1965 году было сдано в эксплуатацию здание школы, в начале школа была восьмилетней, а в 1973 году  школа стала средней. Первыми выпускниками школы были: Шнайдер О., </w:t>
      </w:r>
      <w:proofErr w:type="spellStart"/>
      <w:r>
        <w:rPr>
          <w:sz w:val="28"/>
          <w:szCs w:val="28"/>
        </w:rPr>
        <w:t>Моськин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Звидрин</w:t>
      </w:r>
      <w:proofErr w:type="spellEnd"/>
      <w:r>
        <w:rPr>
          <w:sz w:val="28"/>
          <w:szCs w:val="28"/>
        </w:rPr>
        <w:t xml:space="preserve"> Г.,</w:t>
      </w:r>
      <w:proofErr w:type="spellStart"/>
      <w:r>
        <w:rPr>
          <w:sz w:val="28"/>
          <w:szCs w:val="28"/>
        </w:rPr>
        <w:t>Курзина</w:t>
      </w:r>
      <w:proofErr w:type="spellEnd"/>
      <w:r>
        <w:rPr>
          <w:sz w:val="28"/>
          <w:szCs w:val="28"/>
        </w:rPr>
        <w:t xml:space="preserve"> Л., Костромина Ф., Белоногов А., </w:t>
      </w:r>
      <w:proofErr w:type="spellStart"/>
      <w:r>
        <w:rPr>
          <w:sz w:val="28"/>
          <w:szCs w:val="28"/>
        </w:rPr>
        <w:t>Онбыш</w:t>
      </w:r>
      <w:proofErr w:type="spellEnd"/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Девяшина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Кураш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 Ш.,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В., Малеев В., Григорьев Г, </w:t>
      </w:r>
      <w:proofErr w:type="spellStart"/>
      <w:r>
        <w:rPr>
          <w:sz w:val="28"/>
          <w:szCs w:val="28"/>
        </w:rPr>
        <w:t>Кильдеров</w:t>
      </w:r>
      <w:proofErr w:type="spellEnd"/>
      <w:r>
        <w:rPr>
          <w:sz w:val="28"/>
          <w:szCs w:val="28"/>
        </w:rPr>
        <w:t xml:space="preserve"> А. Классный руководитель – Сидоров Николай Семёнович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>Строительство села продолжалось. В 1980 году было построено здание клуба, село всё больше расстраивалось, появлялись новые жители, и в настоящее время у нас в селе живут люди разных национальностей, работают в ЗАО, в социальной сфере.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среди них есть те, кого раньше называли передовиками, чей труд был высоко оценен государством – за послевоенные годы десятки наших тружеников были награждены  орденами и медалями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другим  присваивались почётные звания, так: в 1972 году было присвоено звание «Заслуженный механизатор  страны» Панкову Ивану Алексеевичу. Получили Ордена Ленина – Анисов Н.Р., Сухоруков Ф.А.,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А.И.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Орденом Трудового Красного Знамени 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: Винокуров А.М.,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П.С., </w:t>
      </w:r>
      <w:proofErr w:type="spellStart"/>
      <w:r>
        <w:rPr>
          <w:sz w:val="28"/>
          <w:szCs w:val="28"/>
        </w:rPr>
        <w:t>Гаинц</w:t>
      </w:r>
      <w:proofErr w:type="spellEnd"/>
      <w:r>
        <w:rPr>
          <w:sz w:val="28"/>
          <w:szCs w:val="28"/>
        </w:rPr>
        <w:t xml:space="preserve"> И.Р., </w:t>
      </w:r>
      <w:proofErr w:type="spellStart"/>
      <w:r>
        <w:rPr>
          <w:sz w:val="28"/>
          <w:szCs w:val="28"/>
        </w:rPr>
        <w:t>Водин</w:t>
      </w:r>
      <w:proofErr w:type="spellEnd"/>
      <w:r>
        <w:rPr>
          <w:sz w:val="28"/>
          <w:szCs w:val="28"/>
        </w:rPr>
        <w:t xml:space="preserve"> В.А. Медаль « За трудовую доблесть» получили </w:t>
      </w:r>
      <w:proofErr w:type="gramStart"/>
      <w:r>
        <w:rPr>
          <w:sz w:val="28"/>
          <w:szCs w:val="28"/>
        </w:rPr>
        <w:t>Максимкин</w:t>
      </w:r>
      <w:proofErr w:type="gram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Степанчук</w:t>
      </w:r>
      <w:proofErr w:type="spellEnd"/>
      <w:r>
        <w:rPr>
          <w:sz w:val="28"/>
          <w:szCs w:val="28"/>
        </w:rPr>
        <w:t xml:space="preserve"> Н.Е. 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Многие имена не сходили с «Доски  Почёта»: Сухорукова Зинаида Константиновна, стригаль, Дроздова Светлана Александровна, стригаль, 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Васса Ивановна,  телятница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Максимкина Мария Сергеевна,  доярка, три созыва – депутат райсовета.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 Белоногов Николай Степанович,  чабан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еханизатор,  </w:t>
      </w:r>
      <w:proofErr w:type="spellStart"/>
      <w:r>
        <w:rPr>
          <w:sz w:val="28"/>
          <w:szCs w:val="28"/>
        </w:rPr>
        <w:t>Байзан</w:t>
      </w:r>
      <w:proofErr w:type="spellEnd"/>
      <w:r>
        <w:rPr>
          <w:sz w:val="28"/>
          <w:szCs w:val="28"/>
        </w:rPr>
        <w:t xml:space="preserve"> Иван Дмитриевич,  чабан, </w:t>
      </w:r>
      <w:proofErr w:type="spellStart"/>
      <w:r>
        <w:rPr>
          <w:sz w:val="28"/>
          <w:szCs w:val="28"/>
        </w:rPr>
        <w:t>Кошеварова</w:t>
      </w:r>
      <w:proofErr w:type="spellEnd"/>
      <w:r>
        <w:rPr>
          <w:sz w:val="28"/>
          <w:szCs w:val="28"/>
        </w:rPr>
        <w:t xml:space="preserve"> Дарья Павловна,  телятница,  стригаль, Беркова Надежда Григорьевна. </w:t>
      </w:r>
      <w:proofErr w:type="gramStart"/>
      <w:r>
        <w:rPr>
          <w:sz w:val="28"/>
          <w:szCs w:val="28"/>
        </w:rPr>
        <w:t xml:space="preserve">Разнорабочий, Баулина </w:t>
      </w:r>
      <w:proofErr w:type="spellStart"/>
      <w:r>
        <w:rPr>
          <w:sz w:val="28"/>
          <w:szCs w:val="28"/>
        </w:rPr>
        <w:t>Таисья</w:t>
      </w:r>
      <w:proofErr w:type="spellEnd"/>
      <w:r>
        <w:rPr>
          <w:sz w:val="28"/>
          <w:szCs w:val="28"/>
        </w:rPr>
        <w:t xml:space="preserve"> Степановна, разнорабочий, </w:t>
      </w:r>
      <w:proofErr w:type="spellStart"/>
      <w:r>
        <w:rPr>
          <w:sz w:val="28"/>
          <w:szCs w:val="28"/>
        </w:rPr>
        <w:t>Байзан</w:t>
      </w:r>
      <w:proofErr w:type="spellEnd"/>
      <w:r>
        <w:rPr>
          <w:sz w:val="28"/>
          <w:szCs w:val="28"/>
        </w:rPr>
        <w:t xml:space="preserve"> Мария Сергеевна,   доярка, </w:t>
      </w:r>
      <w:proofErr w:type="spellStart"/>
      <w:r>
        <w:rPr>
          <w:sz w:val="28"/>
          <w:szCs w:val="28"/>
        </w:rPr>
        <w:t>Байзан</w:t>
      </w:r>
      <w:proofErr w:type="spellEnd"/>
      <w:r>
        <w:rPr>
          <w:sz w:val="28"/>
          <w:szCs w:val="28"/>
        </w:rPr>
        <w:t xml:space="preserve"> Пётр Алексеевич,  скотник, </w:t>
      </w:r>
      <w:proofErr w:type="spellStart"/>
      <w:r>
        <w:rPr>
          <w:sz w:val="28"/>
          <w:szCs w:val="28"/>
        </w:rPr>
        <w:t>Артёмова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Анфиза</w:t>
      </w:r>
      <w:proofErr w:type="spellEnd"/>
      <w:r>
        <w:rPr>
          <w:sz w:val="28"/>
          <w:szCs w:val="28"/>
        </w:rPr>
        <w:t xml:space="preserve">  Петровна,  нормировщик,  </w:t>
      </w:r>
      <w:proofErr w:type="spellStart"/>
      <w:r>
        <w:rPr>
          <w:sz w:val="28"/>
          <w:szCs w:val="28"/>
        </w:rPr>
        <w:t>Гаинц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Васильевна,  стригаль, Антипова Матрёна Павловна, разнорабочий, Климентьева Екатерина Леонидовна,  доярка, </w:t>
      </w:r>
      <w:proofErr w:type="spellStart"/>
      <w:r>
        <w:rPr>
          <w:sz w:val="28"/>
          <w:szCs w:val="28"/>
        </w:rPr>
        <w:t>Тестова</w:t>
      </w:r>
      <w:proofErr w:type="spellEnd"/>
      <w:r>
        <w:rPr>
          <w:sz w:val="28"/>
          <w:szCs w:val="28"/>
        </w:rPr>
        <w:t xml:space="preserve">  Нина Ивановна,  телятница,  </w:t>
      </w:r>
      <w:proofErr w:type="spellStart"/>
      <w:r>
        <w:rPr>
          <w:sz w:val="28"/>
          <w:szCs w:val="28"/>
        </w:rPr>
        <w:t>Китижекова</w:t>
      </w:r>
      <w:proofErr w:type="spellEnd"/>
      <w:r>
        <w:rPr>
          <w:sz w:val="28"/>
          <w:szCs w:val="28"/>
        </w:rPr>
        <w:t xml:space="preserve"> Валентина Игнатьевна,  разнорабочий, </w:t>
      </w:r>
      <w:proofErr w:type="gramEnd"/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Александр Прокопьевич,  механизатор,  слесар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медник,  Гуща Валентина Васильевна, разнорабочий,  </w:t>
      </w:r>
      <w:proofErr w:type="spellStart"/>
      <w:r>
        <w:rPr>
          <w:sz w:val="28"/>
          <w:szCs w:val="28"/>
        </w:rPr>
        <w:t>Диль</w:t>
      </w:r>
      <w:proofErr w:type="spellEnd"/>
      <w:r>
        <w:rPr>
          <w:sz w:val="28"/>
          <w:szCs w:val="28"/>
        </w:rPr>
        <w:t xml:space="preserve">  Эрна Ивановна,  телятница,</w:t>
      </w:r>
    </w:p>
    <w:p w:rsidR="00FE1A83" w:rsidRDefault="00FE1A83" w:rsidP="00FE1A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Соколик Валентина Ивановна,  ветврач, Соколик Василий Николаевич,  механизатор, Лаур Валентина Ионовна,  разнорабочий, стригаль, Семёнов </w:t>
      </w:r>
      <w:proofErr w:type="spellStart"/>
      <w:r>
        <w:rPr>
          <w:sz w:val="28"/>
          <w:szCs w:val="28"/>
        </w:rPr>
        <w:t>Ваксилий</w:t>
      </w:r>
      <w:proofErr w:type="spellEnd"/>
      <w:r>
        <w:rPr>
          <w:sz w:val="28"/>
          <w:szCs w:val="28"/>
        </w:rPr>
        <w:t xml:space="preserve"> Михайлович,  ветврач, Самойленко Михаил Иванович,  механизатор, Соколов  Владимир Андреевич,  шофёр,  </w:t>
      </w:r>
      <w:proofErr w:type="spellStart"/>
      <w:r>
        <w:rPr>
          <w:sz w:val="28"/>
          <w:szCs w:val="28"/>
        </w:rPr>
        <w:t>Фильберт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Мартынович</w:t>
      </w:r>
      <w:proofErr w:type="spellEnd"/>
      <w:r>
        <w:rPr>
          <w:sz w:val="28"/>
          <w:szCs w:val="28"/>
        </w:rPr>
        <w:t>,  механизатор,   Анисов Иван Романович,  шофёр и многие, многие другие.</w:t>
      </w:r>
      <w:proofErr w:type="gramEnd"/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Совхоз был рентабельный, ежегодно получал прибыль 480-500 тыс.  руб. За 10 пятилетку построено 2080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жилья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 совхозом было закреплено 28281 га земель  в постоянном  пользовании, В 1982 году совхоз имел КРС – 1400 голов,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коров 800 голов, овец – 25000.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Гордость села – ветераны труда. Многие пенсионеры за добросовестный многолетний труд имеют звание «Ветеран труда»: </w:t>
      </w:r>
      <w:proofErr w:type="spellStart"/>
      <w:r>
        <w:rPr>
          <w:sz w:val="28"/>
          <w:szCs w:val="28"/>
        </w:rPr>
        <w:t>Анисова</w:t>
      </w:r>
      <w:proofErr w:type="spellEnd"/>
      <w:r>
        <w:rPr>
          <w:sz w:val="28"/>
          <w:szCs w:val="28"/>
        </w:rPr>
        <w:t xml:space="preserve"> А.В., Якушева В.С., </w:t>
      </w:r>
      <w:proofErr w:type="spellStart"/>
      <w:r>
        <w:rPr>
          <w:sz w:val="28"/>
          <w:szCs w:val="28"/>
        </w:rPr>
        <w:t>Прошкина</w:t>
      </w:r>
      <w:proofErr w:type="spellEnd"/>
      <w:r>
        <w:rPr>
          <w:sz w:val="28"/>
          <w:szCs w:val="28"/>
        </w:rPr>
        <w:t xml:space="preserve"> А.М., </w:t>
      </w:r>
      <w:proofErr w:type="spellStart"/>
      <w:r>
        <w:rPr>
          <w:sz w:val="28"/>
          <w:szCs w:val="28"/>
        </w:rPr>
        <w:t>Лехтякова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Т.И.,Гер</w:t>
      </w:r>
      <w:proofErr w:type="spellEnd"/>
      <w:r>
        <w:rPr>
          <w:sz w:val="28"/>
          <w:szCs w:val="28"/>
        </w:rPr>
        <w:t xml:space="preserve"> С.Я.,</w:t>
      </w: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Дингес</w:t>
      </w:r>
      <w:proofErr w:type="spellEnd"/>
      <w:r>
        <w:rPr>
          <w:sz w:val="28"/>
          <w:szCs w:val="28"/>
        </w:rPr>
        <w:t xml:space="preserve"> В.А., Жирова Г.С., Кузьмин </w:t>
      </w:r>
      <w:proofErr w:type="spellStart"/>
      <w:r>
        <w:rPr>
          <w:sz w:val="28"/>
          <w:szCs w:val="28"/>
        </w:rPr>
        <w:t>А.П.,Антипова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Бандзимир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К.Ф.,Белоногова</w:t>
      </w:r>
      <w:proofErr w:type="spellEnd"/>
      <w:r>
        <w:rPr>
          <w:sz w:val="28"/>
          <w:szCs w:val="28"/>
        </w:rPr>
        <w:t xml:space="preserve"> Ф.С., </w:t>
      </w:r>
      <w:proofErr w:type="spellStart"/>
      <w:r>
        <w:rPr>
          <w:sz w:val="28"/>
          <w:szCs w:val="28"/>
        </w:rPr>
        <w:t>Моськина</w:t>
      </w:r>
      <w:proofErr w:type="spell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Моськин</w:t>
      </w:r>
      <w:proofErr w:type="spellEnd"/>
      <w:r>
        <w:rPr>
          <w:sz w:val="28"/>
          <w:szCs w:val="28"/>
        </w:rPr>
        <w:t xml:space="preserve"> А.М., 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И.И., Панкова В.Я., Пронина А.И., </w:t>
      </w:r>
      <w:proofErr w:type="spellStart"/>
      <w:r>
        <w:rPr>
          <w:sz w:val="28"/>
          <w:szCs w:val="28"/>
        </w:rPr>
        <w:t>Пузырина</w:t>
      </w:r>
      <w:proofErr w:type="spellEnd"/>
      <w:r>
        <w:rPr>
          <w:sz w:val="28"/>
          <w:szCs w:val="28"/>
        </w:rPr>
        <w:t xml:space="preserve"> Екатерина Васильевна,  Середин А.И.,</w:t>
      </w:r>
      <w:proofErr w:type="spellStart"/>
      <w:r>
        <w:rPr>
          <w:sz w:val="28"/>
          <w:szCs w:val="28"/>
        </w:rPr>
        <w:t>Ульчугачева</w:t>
      </w:r>
      <w:proofErr w:type="spellEnd"/>
      <w:r>
        <w:rPr>
          <w:sz w:val="28"/>
          <w:szCs w:val="28"/>
        </w:rPr>
        <w:t xml:space="preserve"> К.М., </w:t>
      </w:r>
      <w:proofErr w:type="spellStart"/>
      <w:r>
        <w:rPr>
          <w:sz w:val="28"/>
          <w:szCs w:val="28"/>
        </w:rPr>
        <w:t>Черепкова</w:t>
      </w:r>
      <w:proofErr w:type="spellEnd"/>
      <w:r>
        <w:rPr>
          <w:sz w:val="28"/>
          <w:szCs w:val="28"/>
        </w:rPr>
        <w:t xml:space="preserve"> М.Р., Шувалов В.И., Щербакова М.П., </w:t>
      </w:r>
      <w:proofErr w:type="spellStart"/>
      <w:r>
        <w:rPr>
          <w:sz w:val="28"/>
          <w:szCs w:val="28"/>
        </w:rPr>
        <w:t>Якоцуц</w:t>
      </w:r>
      <w:proofErr w:type="spellEnd"/>
      <w:r>
        <w:rPr>
          <w:sz w:val="28"/>
          <w:szCs w:val="28"/>
        </w:rPr>
        <w:t xml:space="preserve"> А.В., Ярлыков В.И., </w:t>
      </w:r>
      <w:proofErr w:type="spellStart"/>
      <w:r>
        <w:rPr>
          <w:sz w:val="28"/>
          <w:szCs w:val="28"/>
        </w:rPr>
        <w:t>Диль</w:t>
      </w:r>
      <w:proofErr w:type="spellEnd"/>
      <w:r>
        <w:rPr>
          <w:sz w:val="28"/>
          <w:szCs w:val="28"/>
        </w:rPr>
        <w:t xml:space="preserve"> А.А.,  Красиков А.Ф., </w:t>
      </w:r>
      <w:proofErr w:type="spellStart"/>
      <w:r>
        <w:rPr>
          <w:sz w:val="28"/>
          <w:szCs w:val="28"/>
        </w:rPr>
        <w:t>Земкина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Л.М.Леншмидт</w:t>
      </w:r>
      <w:proofErr w:type="spellEnd"/>
      <w:r>
        <w:rPr>
          <w:sz w:val="28"/>
          <w:szCs w:val="28"/>
        </w:rPr>
        <w:t xml:space="preserve"> А.Ф. и мн. др.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Семьдесят девять  человек – это наша гордость – вернулись с полей сражения, получившие по праву  заслуженные награды, завоёванные кровью и потом. В настоящее время – все они только в памяти. Мы чтим и помним их имена.   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Вдовы умерших участников  Великой Отечественной войны:    Антипова Анастасия Васильевна,   Боровик Нина Семёновна,  Щербакова Мария Пантелеевна,  Павлова Юлия Григорьевна.  Администрация Восточенского сельсовета сделала всё возможное, чтобы и оставшиеся в живых участники Вов, вдовы участников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жители блокадного Ленинграда, получили заслуженное жильё:  Анисов Н.Р. – г. Красноярск,  Якушева В.С. – г. Черногорск,  </w:t>
      </w:r>
      <w:proofErr w:type="spellStart"/>
      <w:r>
        <w:rPr>
          <w:sz w:val="28"/>
          <w:szCs w:val="28"/>
        </w:rPr>
        <w:t>Сапирова</w:t>
      </w:r>
      <w:proofErr w:type="spellEnd"/>
      <w:r>
        <w:rPr>
          <w:sz w:val="28"/>
          <w:szCs w:val="28"/>
        </w:rPr>
        <w:t xml:space="preserve"> Е.К. – г. Минусинск, Антипова А.В. – г. Минусинск, Щербакова М.П. – г. Минусинск, Боровик Н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. – г. Черногорск,  </w:t>
      </w:r>
      <w:proofErr w:type="spellStart"/>
      <w:r>
        <w:rPr>
          <w:sz w:val="28"/>
          <w:szCs w:val="28"/>
        </w:rPr>
        <w:t>Лехтякова</w:t>
      </w:r>
      <w:proofErr w:type="spellEnd"/>
      <w:r>
        <w:rPr>
          <w:sz w:val="28"/>
          <w:szCs w:val="28"/>
        </w:rPr>
        <w:t xml:space="preserve"> Е.П. – г. Минусинск, Гер С.Я. – г. Абакан, Павлова Ю.Г. – г. Черногорск.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Сделаем всё возможное, чтобы </w:t>
      </w:r>
      <w:proofErr w:type="spellStart"/>
      <w:r>
        <w:rPr>
          <w:sz w:val="28"/>
          <w:szCs w:val="28"/>
        </w:rPr>
        <w:t>Земкина</w:t>
      </w:r>
      <w:proofErr w:type="spellEnd"/>
      <w:r>
        <w:rPr>
          <w:sz w:val="28"/>
          <w:szCs w:val="28"/>
        </w:rPr>
        <w:t xml:space="preserve"> Л.М. тоже получила жильё.  </w:t>
      </w:r>
    </w:p>
    <w:p w:rsidR="00FE1A83" w:rsidRDefault="00FE1A83" w:rsidP="00FE1A8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Живут в селе у нас и воины – интернационалисты: </w:t>
      </w:r>
      <w:proofErr w:type="spellStart"/>
      <w:r>
        <w:rPr>
          <w:sz w:val="28"/>
          <w:szCs w:val="28"/>
        </w:rPr>
        <w:t>Фрольченко</w:t>
      </w:r>
      <w:proofErr w:type="spellEnd"/>
      <w:r>
        <w:rPr>
          <w:sz w:val="28"/>
          <w:szCs w:val="28"/>
        </w:rPr>
        <w:t xml:space="preserve"> В.Г., Максимкин С.Н., </w:t>
      </w:r>
      <w:proofErr w:type="gramStart"/>
      <w:r>
        <w:rPr>
          <w:sz w:val="28"/>
          <w:szCs w:val="28"/>
        </w:rPr>
        <w:t>Бузунов</w:t>
      </w:r>
      <w:proofErr w:type="gram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Стальмак</w:t>
      </w:r>
      <w:proofErr w:type="spellEnd"/>
      <w:r>
        <w:rPr>
          <w:sz w:val="28"/>
          <w:szCs w:val="28"/>
        </w:rPr>
        <w:t xml:space="preserve"> В.Л. Соболевский Г.М., Волею судьбы побывать в Чеченской республике пришлось  </w:t>
      </w:r>
      <w:proofErr w:type="spellStart"/>
      <w:r>
        <w:rPr>
          <w:sz w:val="28"/>
          <w:szCs w:val="28"/>
        </w:rPr>
        <w:t>Коробкину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Коробкину</w:t>
      </w:r>
      <w:proofErr w:type="spellEnd"/>
      <w:r>
        <w:rPr>
          <w:sz w:val="28"/>
          <w:szCs w:val="28"/>
        </w:rPr>
        <w:t xml:space="preserve"> С.Л., </w:t>
      </w:r>
      <w:proofErr w:type="spellStart"/>
      <w:r>
        <w:rPr>
          <w:sz w:val="28"/>
          <w:szCs w:val="28"/>
        </w:rPr>
        <w:t>Близнюк</w:t>
      </w:r>
      <w:proofErr w:type="spellEnd"/>
      <w:r>
        <w:rPr>
          <w:sz w:val="28"/>
          <w:szCs w:val="28"/>
        </w:rPr>
        <w:t xml:space="preserve"> А.Б.,   Боровик А.М. , </w:t>
      </w:r>
      <w:proofErr w:type="spellStart"/>
      <w:r>
        <w:rPr>
          <w:sz w:val="28"/>
          <w:szCs w:val="28"/>
        </w:rPr>
        <w:t>Леншмидт</w:t>
      </w:r>
      <w:proofErr w:type="spellEnd"/>
      <w:r>
        <w:rPr>
          <w:sz w:val="28"/>
          <w:szCs w:val="28"/>
        </w:rPr>
        <w:t xml:space="preserve"> С.С., </w:t>
      </w:r>
      <w:proofErr w:type="spellStart"/>
      <w:r>
        <w:rPr>
          <w:sz w:val="28"/>
          <w:szCs w:val="28"/>
        </w:rPr>
        <w:t>Коробкину</w:t>
      </w:r>
      <w:proofErr w:type="spellEnd"/>
      <w:r>
        <w:rPr>
          <w:sz w:val="28"/>
          <w:szCs w:val="28"/>
        </w:rPr>
        <w:t xml:space="preserve"> Е.С.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         Можно бесконечно перечислять людей, честно и добросовестно работающих в ведущем хозяйстве на территории  совета – </w:t>
      </w:r>
      <w:proofErr w:type="spellStart"/>
      <w:r>
        <w:rPr>
          <w:sz w:val="28"/>
          <w:szCs w:val="28"/>
        </w:rPr>
        <w:t>Восточенском</w:t>
      </w:r>
      <w:proofErr w:type="spellEnd"/>
      <w:r>
        <w:rPr>
          <w:sz w:val="28"/>
          <w:szCs w:val="28"/>
        </w:rPr>
        <w:t xml:space="preserve"> совхозе, образованном  1 апреля  1967 г на базе реорганизации Краснотуранского совхоз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 сейчас ЗАО «Восток».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Огромный вклад в развитие и процветание села вложили руководители совхоза, АО, ЗАО. Это </w:t>
      </w:r>
      <w:r>
        <w:rPr>
          <w:sz w:val="28"/>
          <w:szCs w:val="28"/>
        </w:rPr>
        <w:tab/>
        <w:t xml:space="preserve">уважаемые,   опытные  руководители,  которые  подняли совхоз до передовых, строго следили  за трудовой дисциплиной, знали сельское хозяйство  и проблемы  людей до мелочей, сами  были  и на ферме, и в поле, и участниками художественной самодеятельности: 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 Савин Николай Никифорович,       Сергиенко Иван Афанасьевич,  </w:t>
      </w:r>
    </w:p>
    <w:p w:rsidR="00FE1A83" w:rsidRDefault="00FE1A83" w:rsidP="00FE1A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Бузунов</w:t>
      </w:r>
      <w:proofErr w:type="gramEnd"/>
      <w:r>
        <w:rPr>
          <w:sz w:val="28"/>
          <w:szCs w:val="28"/>
        </w:rPr>
        <w:t xml:space="preserve"> Александр Иванович,        Соколов Николай Андреевич,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Гейнц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Фридрихович</w:t>
      </w:r>
      <w:proofErr w:type="spellEnd"/>
      <w:r>
        <w:rPr>
          <w:sz w:val="28"/>
          <w:szCs w:val="28"/>
        </w:rPr>
        <w:t xml:space="preserve">.,      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Романоана</w:t>
      </w:r>
      <w:proofErr w:type="spellEnd"/>
      <w:r>
        <w:rPr>
          <w:sz w:val="28"/>
          <w:szCs w:val="28"/>
        </w:rPr>
        <w:t>,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Шувалов  Василий Иосифович,       Щербакова Надежда Ивановна,    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Майснер</w:t>
      </w:r>
      <w:proofErr w:type="spellEnd"/>
      <w:r>
        <w:rPr>
          <w:sz w:val="28"/>
          <w:szCs w:val="28"/>
        </w:rPr>
        <w:t xml:space="preserve"> Иван Богданович,              </w:t>
      </w:r>
      <w:proofErr w:type="spellStart"/>
      <w:r>
        <w:rPr>
          <w:sz w:val="28"/>
          <w:szCs w:val="28"/>
        </w:rPr>
        <w:t>Граубергер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Давыд</w:t>
      </w:r>
      <w:proofErr w:type="spellEnd"/>
      <w:r>
        <w:rPr>
          <w:sz w:val="28"/>
          <w:szCs w:val="28"/>
        </w:rPr>
        <w:t xml:space="preserve"> Андреевич,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Кузьмин </w:t>
      </w:r>
      <w:proofErr w:type="spellStart"/>
      <w:r>
        <w:rPr>
          <w:sz w:val="28"/>
          <w:szCs w:val="28"/>
        </w:rPr>
        <w:t>Авелий</w:t>
      </w:r>
      <w:proofErr w:type="spellEnd"/>
      <w:r>
        <w:rPr>
          <w:sz w:val="28"/>
          <w:szCs w:val="28"/>
        </w:rPr>
        <w:t xml:space="preserve"> Петрович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Соколов Иван Андреевич,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Якоцуц</w:t>
      </w:r>
      <w:proofErr w:type="spellEnd"/>
      <w:r>
        <w:rPr>
          <w:sz w:val="28"/>
          <w:szCs w:val="28"/>
        </w:rPr>
        <w:t xml:space="preserve"> Александр Алексеевич,      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 Валерий Ильич  и др.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>Надёжными помощниками руководителей были профсоюзная  и партийная организации.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E1A83" w:rsidRDefault="00FE1A83" w:rsidP="00FE1A8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Парторги: 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Краюшников</w:t>
      </w:r>
      <w:proofErr w:type="spellEnd"/>
      <w:r>
        <w:rPr>
          <w:sz w:val="28"/>
          <w:szCs w:val="28"/>
        </w:rPr>
        <w:t xml:space="preserve">  Иван Григорьевич                  </w:t>
      </w:r>
      <w:proofErr w:type="spellStart"/>
      <w:r>
        <w:rPr>
          <w:sz w:val="28"/>
          <w:szCs w:val="28"/>
        </w:rPr>
        <w:t>Водин</w:t>
      </w:r>
      <w:proofErr w:type="spellEnd"/>
      <w:r>
        <w:rPr>
          <w:sz w:val="28"/>
          <w:szCs w:val="28"/>
        </w:rPr>
        <w:t xml:space="preserve"> Виктор Афанасьевич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>Богачёв  Павел Николаевич                           Соколов Сергей Владимирович</w:t>
      </w:r>
    </w:p>
    <w:p w:rsidR="00FE1A83" w:rsidRDefault="00FE1A83" w:rsidP="00FE1A8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Председатели рабочкома: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</w:rPr>
        <w:t xml:space="preserve">  Виктор Николаевич                                Шувалов Василий Иосифович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Водин</w:t>
      </w:r>
      <w:proofErr w:type="spellEnd"/>
      <w:r>
        <w:rPr>
          <w:sz w:val="28"/>
          <w:szCs w:val="28"/>
        </w:rPr>
        <w:t xml:space="preserve"> Виктор Афанасьевич                         Бабич Вера Ивановна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Бузунов</w:t>
      </w:r>
      <w:proofErr w:type="gramEnd"/>
      <w:r>
        <w:rPr>
          <w:sz w:val="28"/>
          <w:szCs w:val="28"/>
        </w:rPr>
        <w:t xml:space="preserve"> Александр Иванович</w:t>
      </w:r>
    </w:p>
    <w:p w:rsidR="00FE1A83" w:rsidRDefault="00FE1A83" w:rsidP="00FE1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Гейнц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Фридрихович</w:t>
      </w:r>
      <w:proofErr w:type="spellEnd"/>
      <w:r>
        <w:rPr>
          <w:sz w:val="28"/>
          <w:szCs w:val="28"/>
        </w:rPr>
        <w:t xml:space="preserve">                       Григорьев  Геннадий Михайлович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>Сухоруков Иван Фёдорович                          Купцов  Владимир Анатольевич.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Щедра и богата наша  </w:t>
      </w:r>
      <w:proofErr w:type="spellStart"/>
      <w:r>
        <w:rPr>
          <w:sz w:val="28"/>
          <w:szCs w:val="28"/>
        </w:rPr>
        <w:t>Восточенская</w:t>
      </w:r>
      <w:proofErr w:type="spellEnd"/>
      <w:r>
        <w:rPr>
          <w:sz w:val="28"/>
          <w:szCs w:val="28"/>
        </w:rPr>
        <w:t xml:space="preserve">  земля добрыми именами, их хорошими делами. </w:t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ab/>
        <w:t>Любви и согласия, здоровья и бодрости духа. Дальнейшего процветания нашему родному селу!</w:t>
      </w:r>
    </w:p>
    <w:p w:rsidR="00FE1A83" w:rsidRDefault="00FE1A83" w:rsidP="00FE1A83">
      <w:pPr>
        <w:rPr>
          <w:sz w:val="28"/>
          <w:szCs w:val="28"/>
        </w:rPr>
      </w:pPr>
    </w:p>
    <w:p w:rsidR="00FE1A83" w:rsidRDefault="00FE1A83" w:rsidP="00FE1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Зам. главы Восточенского сельсовета:  </w:t>
      </w:r>
      <w:proofErr w:type="spellStart"/>
      <w:r>
        <w:rPr>
          <w:sz w:val="28"/>
          <w:szCs w:val="28"/>
        </w:rPr>
        <w:t>Л.И.Поленок</w:t>
      </w:r>
      <w:proofErr w:type="spellEnd"/>
      <w:r>
        <w:rPr>
          <w:sz w:val="28"/>
          <w:szCs w:val="28"/>
        </w:rPr>
        <w:t>.</w:t>
      </w:r>
    </w:p>
    <w:p w:rsidR="00FE1A83" w:rsidRDefault="00FE1A83" w:rsidP="00FE1A83">
      <w:pPr>
        <w:rPr>
          <w:sz w:val="28"/>
          <w:szCs w:val="28"/>
        </w:rPr>
      </w:pPr>
    </w:p>
    <w:p w:rsidR="00FE1A83" w:rsidRDefault="00FE1A83" w:rsidP="00FE1A83">
      <w:pPr>
        <w:rPr>
          <w:sz w:val="28"/>
          <w:szCs w:val="28"/>
        </w:rPr>
      </w:pPr>
    </w:p>
    <w:p w:rsidR="00A52142" w:rsidRDefault="00A52142">
      <w:bookmarkStart w:id="0" w:name="_GoBack"/>
      <w:bookmarkEnd w:id="0"/>
    </w:p>
    <w:sectPr w:rsidR="00A5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5A"/>
    <w:rsid w:val="003F0E5A"/>
    <w:rsid w:val="00A52142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6624</Characters>
  <Application>Microsoft Office Word</Application>
  <DocSecurity>0</DocSecurity>
  <Lines>55</Lines>
  <Paragraphs>15</Paragraphs>
  <ScaleCrop>false</ScaleCrop>
  <Company>Home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2013-07-30T08:17:00Z</dcterms:created>
  <dcterms:modified xsi:type="dcterms:W3CDTF">2013-07-30T08:17:00Z</dcterms:modified>
</cp:coreProperties>
</file>